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07E0" w14:textId="1786C816" w:rsidR="00D9596D" w:rsidRPr="00C451A5" w:rsidRDefault="000F466E" w:rsidP="00D9596D">
      <w:pPr>
        <w:spacing w:line="276" w:lineRule="auto"/>
        <w:rPr>
          <w:rFonts w:ascii="Times New Roman" w:hAnsi="Times New Roman" w:cs="Times New Roman"/>
        </w:rPr>
      </w:pPr>
      <w:proofErr w:type="spellStart"/>
      <w:r w:rsidRPr="00C451A5">
        <w:rPr>
          <w:rFonts w:ascii="Times New Roman" w:hAnsi="Times New Roman" w:cs="Times New Roman"/>
          <w:lang w:val="en-GB"/>
        </w:rPr>
        <w:t>SMiD</w:t>
      </w:r>
      <w:proofErr w:type="spellEnd"/>
      <w:r w:rsidRPr="00C451A5">
        <w:rPr>
          <w:rFonts w:ascii="Times New Roman" w:hAnsi="Times New Roman" w:cs="Times New Roman"/>
          <w:lang w:val="en-GB"/>
        </w:rPr>
        <w:t xml:space="preserve"> 2024 </w:t>
      </w:r>
      <w:r w:rsidRPr="00C451A5">
        <w:rPr>
          <w:rFonts w:ascii="Times New Roman" w:hAnsi="Times New Roman" w:cs="Times New Roman"/>
          <w:lang w:val="en-GB"/>
        </w:rPr>
        <w:t xml:space="preserve">– </w:t>
      </w:r>
      <w:r w:rsidRPr="00C451A5">
        <w:rPr>
          <w:rFonts w:ascii="Times New Roman" w:hAnsi="Times New Roman" w:cs="Times New Roman"/>
          <w:lang w:val="en-GB"/>
        </w:rPr>
        <w:t>“Media (and) sustainability: Crises, paradoxes</w:t>
      </w:r>
      <w:r w:rsidRPr="00C451A5">
        <w:rPr>
          <w:rFonts w:ascii="Times New Roman" w:hAnsi="Times New Roman" w:cs="Times New Roman"/>
          <w:lang w:val="en-GB"/>
        </w:rPr>
        <w:t>,</w:t>
      </w:r>
      <w:r w:rsidRPr="00C451A5">
        <w:rPr>
          <w:rFonts w:ascii="Times New Roman" w:hAnsi="Times New Roman" w:cs="Times New Roman"/>
          <w:lang w:val="en-GB"/>
        </w:rPr>
        <w:t xml:space="preserve"> and potentials”</w:t>
      </w:r>
    </w:p>
    <w:p w14:paraId="64E9DB56" w14:textId="2196E890" w:rsidR="00D9596D" w:rsidRPr="00C451A5" w:rsidRDefault="000F466E" w:rsidP="00D9596D">
      <w:pPr>
        <w:spacing w:line="276" w:lineRule="auto"/>
        <w:rPr>
          <w:rFonts w:ascii="Times New Roman" w:hAnsi="Times New Roman" w:cs="Times New Roman"/>
        </w:rPr>
      </w:pPr>
      <w:r w:rsidRPr="00C451A5">
        <w:rPr>
          <w:rFonts w:ascii="Times New Roman" w:hAnsi="Times New Roman" w:cs="Times New Roman"/>
        </w:rPr>
        <w:t xml:space="preserve">May 2-3, </w:t>
      </w:r>
      <w:r w:rsidR="00D9596D" w:rsidRPr="00C451A5">
        <w:rPr>
          <w:rFonts w:ascii="Times New Roman" w:hAnsi="Times New Roman" w:cs="Times New Roman"/>
        </w:rPr>
        <w:t>2024</w:t>
      </w:r>
    </w:p>
    <w:p w14:paraId="7937E3BD" w14:textId="77777777" w:rsidR="008E1041" w:rsidRPr="00C451A5" w:rsidRDefault="008E1041" w:rsidP="00D9596D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EB94140" w14:textId="46570E08" w:rsidR="00192C1A" w:rsidRPr="00C451A5" w:rsidRDefault="0017182D" w:rsidP="00D9596D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451A5">
        <w:rPr>
          <w:rFonts w:ascii="Times New Roman" w:hAnsi="Times New Roman" w:cs="Times New Roman"/>
          <w:b/>
          <w:bCs/>
          <w:sz w:val="32"/>
          <w:szCs w:val="32"/>
        </w:rPr>
        <w:t>Encoding and Decoding in the Human-</w:t>
      </w:r>
      <w:r w:rsidR="000F466E" w:rsidRPr="00C451A5">
        <w:rPr>
          <w:rFonts w:ascii="Times New Roman" w:hAnsi="Times New Roman" w:cs="Times New Roman"/>
          <w:b/>
          <w:bCs/>
          <w:sz w:val="32"/>
          <w:szCs w:val="32"/>
        </w:rPr>
        <w:t>Environment</w:t>
      </w:r>
      <w:r w:rsidRPr="00C451A5">
        <w:rPr>
          <w:rFonts w:ascii="Times New Roman" w:hAnsi="Times New Roman" w:cs="Times New Roman"/>
          <w:b/>
          <w:bCs/>
          <w:sz w:val="32"/>
          <w:szCs w:val="32"/>
        </w:rPr>
        <w:t xml:space="preserve"> Discourse </w:t>
      </w:r>
    </w:p>
    <w:p w14:paraId="02BA3058" w14:textId="77777777" w:rsidR="00407534" w:rsidRPr="00C451A5" w:rsidRDefault="00407534" w:rsidP="00741E8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9715A37" w14:textId="0D2AB906" w:rsidR="001F207F" w:rsidRPr="00C451A5" w:rsidRDefault="00205D70" w:rsidP="00D9596D">
      <w:pPr>
        <w:spacing w:line="276" w:lineRule="auto"/>
        <w:rPr>
          <w:rFonts w:ascii="Times New Roman" w:hAnsi="Times New Roman" w:cs="Times New Roman"/>
        </w:rPr>
      </w:pPr>
      <w:r w:rsidRPr="00C451A5">
        <w:rPr>
          <w:rFonts w:ascii="Times New Roman" w:hAnsi="Times New Roman" w:cs="Times New Roman"/>
        </w:rPr>
        <w:t>Klaus Bruhn Jensen</w:t>
      </w:r>
    </w:p>
    <w:p w14:paraId="5BFB340E" w14:textId="19B818DE" w:rsidR="00205D70" w:rsidRPr="00C451A5" w:rsidRDefault="00205D70" w:rsidP="00D9596D">
      <w:pPr>
        <w:spacing w:line="276" w:lineRule="auto"/>
        <w:rPr>
          <w:rFonts w:ascii="Times New Roman" w:hAnsi="Times New Roman" w:cs="Times New Roman"/>
        </w:rPr>
      </w:pPr>
      <w:r w:rsidRPr="00C451A5">
        <w:rPr>
          <w:rFonts w:ascii="Times New Roman" w:hAnsi="Times New Roman" w:cs="Times New Roman"/>
        </w:rPr>
        <w:t>U</w:t>
      </w:r>
      <w:r w:rsidR="00741E8C" w:rsidRPr="00C451A5">
        <w:rPr>
          <w:rFonts w:ascii="Times New Roman" w:hAnsi="Times New Roman" w:cs="Times New Roman"/>
        </w:rPr>
        <w:t>niversity of</w:t>
      </w:r>
      <w:r w:rsidRPr="00C451A5">
        <w:rPr>
          <w:rFonts w:ascii="Times New Roman" w:hAnsi="Times New Roman" w:cs="Times New Roman"/>
        </w:rPr>
        <w:t xml:space="preserve"> Copenhagen, Denmark</w:t>
      </w:r>
    </w:p>
    <w:p w14:paraId="08CCA719" w14:textId="77777777" w:rsidR="00205D70" w:rsidRPr="00C451A5" w:rsidRDefault="00205D70" w:rsidP="00D9596D">
      <w:pPr>
        <w:spacing w:line="276" w:lineRule="auto"/>
        <w:rPr>
          <w:rFonts w:ascii="Times New Roman" w:hAnsi="Times New Roman" w:cs="Times New Roman"/>
        </w:rPr>
      </w:pPr>
    </w:p>
    <w:p w14:paraId="6DD125C2" w14:textId="77777777" w:rsidR="00232FED" w:rsidRPr="00C451A5" w:rsidRDefault="00232FED" w:rsidP="00D9596D">
      <w:pPr>
        <w:spacing w:line="276" w:lineRule="auto"/>
        <w:rPr>
          <w:rFonts w:ascii="Times New Roman" w:hAnsi="Times New Roman" w:cs="Times New Roman"/>
        </w:rPr>
      </w:pPr>
    </w:p>
    <w:p w14:paraId="03B3D7F3" w14:textId="14C211C2" w:rsidR="00E12BA0" w:rsidRPr="00C451A5" w:rsidRDefault="00E12BA0" w:rsidP="00D9596D">
      <w:pPr>
        <w:spacing w:line="276" w:lineRule="auto"/>
        <w:rPr>
          <w:rFonts w:ascii="Times New Roman" w:hAnsi="Times New Roman" w:cs="Times New Roman"/>
          <w:b/>
          <w:bCs/>
        </w:rPr>
      </w:pPr>
      <w:r w:rsidRPr="00C451A5">
        <w:rPr>
          <w:rFonts w:ascii="Times New Roman" w:hAnsi="Times New Roman" w:cs="Times New Roman"/>
          <w:b/>
          <w:bCs/>
        </w:rPr>
        <w:t>Abstract</w:t>
      </w:r>
      <w:r w:rsidR="00395938" w:rsidRPr="00C451A5">
        <w:rPr>
          <w:rFonts w:ascii="Times New Roman" w:hAnsi="Times New Roman" w:cs="Times New Roman"/>
          <w:b/>
          <w:bCs/>
        </w:rPr>
        <w:t xml:space="preserve"> </w:t>
      </w:r>
    </w:p>
    <w:p w14:paraId="54F1E0D9" w14:textId="77777777" w:rsidR="00591304" w:rsidRPr="00C451A5" w:rsidRDefault="00591304" w:rsidP="00D9596D">
      <w:pPr>
        <w:spacing w:line="276" w:lineRule="auto"/>
        <w:rPr>
          <w:rFonts w:ascii="Times New Roman" w:hAnsi="Times New Roman" w:cs="Times New Roman"/>
        </w:rPr>
      </w:pPr>
    </w:p>
    <w:p w14:paraId="6E7B73A7" w14:textId="184254FF" w:rsidR="00CD591E" w:rsidRPr="00C451A5" w:rsidRDefault="00232FED" w:rsidP="00D9596D">
      <w:pPr>
        <w:spacing w:line="276" w:lineRule="auto"/>
        <w:rPr>
          <w:rFonts w:ascii="Times New Roman" w:hAnsi="Times New Roman" w:cs="Times New Roman"/>
        </w:rPr>
      </w:pPr>
      <w:r w:rsidRPr="00C451A5">
        <w:rPr>
          <w:rFonts w:ascii="Times New Roman" w:hAnsi="Times New Roman" w:cs="Times New Roman"/>
        </w:rPr>
        <w:t xml:space="preserve">The field of media and communication research has traditionally </w:t>
      </w:r>
      <w:r w:rsidR="009B5A02" w:rsidRPr="00C451A5">
        <w:rPr>
          <w:rFonts w:ascii="Times New Roman" w:hAnsi="Times New Roman" w:cs="Times New Roman"/>
        </w:rPr>
        <w:t>been premised on the</w:t>
      </w:r>
      <w:r w:rsidRPr="00C451A5">
        <w:rPr>
          <w:rFonts w:ascii="Times New Roman" w:hAnsi="Times New Roman" w:cs="Times New Roman"/>
        </w:rPr>
        <w:t xml:space="preserve"> study </w:t>
      </w:r>
      <w:r w:rsidR="009B5A02" w:rsidRPr="00C451A5">
        <w:rPr>
          <w:rFonts w:ascii="Times New Roman" w:hAnsi="Times New Roman" w:cs="Times New Roman"/>
        </w:rPr>
        <w:t>of</w:t>
      </w:r>
      <w:r w:rsidRPr="00C451A5">
        <w:rPr>
          <w:rFonts w:ascii="Times New Roman" w:hAnsi="Times New Roman" w:cs="Times New Roman"/>
        </w:rPr>
        <w:t xml:space="preserve"> </w:t>
      </w:r>
      <w:r w:rsidRPr="00C451A5">
        <w:rPr>
          <w:rFonts w:ascii="Times New Roman" w:hAnsi="Times New Roman" w:cs="Times New Roman"/>
          <w:i/>
          <w:iCs/>
        </w:rPr>
        <w:t>media</w:t>
      </w:r>
      <w:r w:rsidRPr="00C451A5">
        <w:rPr>
          <w:rFonts w:ascii="Times New Roman" w:hAnsi="Times New Roman" w:cs="Times New Roman"/>
        </w:rPr>
        <w:t xml:space="preserve"> systems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&lt;EndNote&gt;&lt;Cite&gt;&lt;Author&gt;Hallin&lt;/Author&gt;&lt;Year&gt;2004&lt;/Year&gt;&lt;RecNum&gt;1456&lt;/RecNum&gt;&lt;DisplayText&gt;(Hallin &amp;amp; Mancini, 2004)&lt;/DisplayText&gt;&lt;record&gt;&lt;rec-number&gt;1456&lt;/rec-number&gt;&lt;foreign-keys&gt;&lt;key app="EN" db-id="rzpa2svsnvv9e0er9t4v9e23f0sxxvxpxxp5" timestamp="1581350768"&gt;1456&lt;/key&gt;&lt;/foreign-keys&gt;&lt;ref-type name="Book"&gt;6&lt;/ref-type&gt;&lt;contributors&gt;&lt;authors&gt;&lt;author&gt;Hallin, Daniel C.&lt;/author&gt;&lt;author&gt;Mancini, Paolo&lt;/author&gt;&lt;/authors&gt;&lt;/contributors&gt;&lt;titles&gt;&lt;title&gt;Comparing Media Systems: Three Models of Media and Politics&lt;/title&gt;&lt;/titles&gt;&lt;dates&gt;&lt;year&gt;2004&lt;/year&gt;&lt;/dates&gt;&lt;pub-location&gt;Cambridge&lt;/pub-location&gt;&lt;publisher&gt;Cambridge University Press&lt;/publisher&gt;&lt;urls&gt;&lt;/urls&gt;&lt;/record&gt;&lt;/Cite&gt;&lt;/EndNote&gt;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(Hallin &amp; Mancini, 2004)</w:t>
      </w:r>
      <w:r w:rsidR="00C451A5" w:rsidRPr="00C451A5">
        <w:rPr>
          <w:rFonts w:ascii="Times New Roman" w:hAnsi="Times New Roman" w:cs="Times New Roman"/>
        </w:rPr>
        <w:fldChar w:fldCharType="end"/>
      </w:r>
      <w:r w:rsidRPr="00C451A5">
        <w:rPr>
          <w:rFonts w:ascii="Times New Roman" w:hAnsi="Times New Roman" w:cs="Times New Roman"/>
        </w:rPr>
        <w:t xml:space="preserve"> –</w:t>
      </w:r>
      <w:r w:rsidR="00C451A5">
        <w:rPr>
          <w:rFonts w:ascii="Times New Roman" w:hAnsi="Times New Roman" w:cs="Times New Roman"/>
        </w:rPr>
        <w:t xml:space="preserve"> </w:t>
      </w:r>
      <w:r w:rsidRPr="00C451A5">
        <w:rPr>
          <w:rFonts w:ascii="Times New Roman" w:hAnsi="Times New Roman" w:cs="Times New Roman"/>
        </w:rPr>
        <w:t>configurations of technologies, institutions, and practices carry</w:t>
      </w:r>
      <w:r w:rsidR="00EA3F2C" w:rsidRPr="00C451A5">
        <w:rPr>
          <w:rFonts w:ascii="Times New Roman" w:hAnsi="Times New Roman" w:cs="Times New Roman"/>
        </w:rPr>
        <w:t>ing</w:t>
      </w:r>
      <w:r w:rsidRPr="00C451A5">
        <w:rPr>
          <w:rFonts w:ascii="Times New Roman" w:hAnsi="Times New Roman" w:cs="Times New Roman"/>
        </w:rPr>
        <w:t xml:space="preserve"> political and cultural discourses, which serve to articulate </w:t>
      </w:r>
      <w:r w:rsidR="000A122F" w:rsidRPr="00C451A5">
        <w:rPr>
          <w:rFonts w:ascii="Times New Roman" w:hAnsi="Times New Roman" w:cs="Times New Roman"/>
        </w:rPr>
        <w:t xml:space="preserve">the </w:t>
      </w:r>
      <w:r w:rsidRPr="00C451A5">
        <w:rPr>
          <w:rFonts w:ascii="Times New Roman" w:hAnsi="Times New Roman" w:cs="Times New Roman"/>
        </w:rPr>
        <w:t xml:space="preserve">common </w:t>
      </w:r>
      <w:r w:rsidR="00844865" w:rsidRPr="00C451A5">
        <w:rPr>
          <w:rFonts w:ascii="Times New Roman" w:hAnsi="Times New Roman" w:cs="Times New Roman"/>
        </w:rPr>
        <w:t>as well as</w:t>
      </w:r>
      <w:r w:rsidRPr="00C451A5">
        <w:rPr>
          <w:rFonts w:ascii="Times New Roman" w:hAnsi="Times New Roman" w:cs="Times New Roman"/>
        </w:rPr>
        <w:t xml:space="preserve"> conflicting interests</w:t>
      </w:r>
      <w:r w:rsidR="000A122F" w:rsidRPr="00C451A5">
        <w:rPr>
          <w:rFonts w:ascii="Times New Roman" w:hAnsi="Times New Roman" w:cs="Times New Roman"/>
        </w:rPr>
        <w:t xml:space="preserve"> </w:t>
      </w:r>
      <w:r w:rsidR="00C451A5">
        <w:rPr>
          <w:rFonts w:ascii="Times New Roman" w:hAnsi="Times New Roman" w:cs="Times New Roman"/>
        </w:rPr>
        <w:t xml:space="preserve">of </w:t>
      </w:r>
      <w:r w:rsidR="005502CF">
        <w:rPr>
          <w:rFonts w:ascii="Times New Roman" w:hAnsi="Times New Roman" w:cs="Times New Roman"/>
        </w:rPr>
        <w:t>societies</w:t>
      </w:r>
      <w:r w:rsidRPr="00C451A5">
        <w:rPr>
          <w:rFonts w:ascii="Times New Roman" w:hAnsi="Times New Roman" w:cs="Times New Roman"/>
        </w:rPr>
        <w:t xml:space="preserve"> in public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&lt;EndNote&gt;&lt;Cite&gt;&lt;Author&gt;Habermas&lt;/Author&gt;&lt;Year&gt;1989&lt;/Year&gt;&lt;RecNum&gt;11&lt;/RecNum&gt;&lt;Suffix&gt;[1962]&lt;/Suffix&gt;&lt;DisplayText&gt;(Habermas, 1989[1962])&lt;/DisplayText&gt;&lt;record&gt;&lt;rec-number&gt;11&lt;/rec-number&gt;&lt;foreign-keys&gt;&lt;key app="EN" db-id="rzpa2svsnvv9e0er9t4v9e23f0sxxvxpxxp5" timestamp="1581350762"&gt;11&lt;/key&gt;&lt;/foreign-keys&gt;&lt;ref-type name="Book"&gt;6&lt;/ref-type&gt;&lt;contributors&gt;&lt;authors&gt;&lt;author&gt;Habermas, Jürgen&lt;/author&gt;&lt;/authors&gt;&lt;/contributors&gt;&lt;titles&gt;&lt;title&gt;The Structural Transformation of the Public Sphere&lt;/title&gt;&lt;/titles&gt;&lt;dates&gt;&lt;year&gt;1989&lt;/year&gt;&lt;/dates&gt;&lt;pub-location&gt;Cambridge, MA&lt;/pub-location&gt;&lt;publisher&gt;MIT Press&lt;/publisher&gt;&lt;orig-pub&gt;1962&lt;/orig-pub&gt;&lt;urls&gt;&lt;/urls&gt;&lt;/record&gt;&lt;/Cite&gt;&lt;/EndNote&gt;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(Habermas, 1989[1962])</w:t>
      </w:r>
      <w:r w:rsidR="00C451A5" w:rsidRPr="00C451A5">
        <w:rPr>
          <w:rFonts w:ascii="Times New Roman" w:hAnsi="Times New Roman" w:cs="Times New Roman"/>
        </w:rPr>
        <w:fldChar w:fldCharType="end"/>
      </w:r>
      <w:r w:rsidRPr="00C451A5">
        <w:rPr>
          <w:rFonts w:ascii="Times New Roman" w:hAnsi="Times New Roman" w:cs="Times New Roman"/>
        </w:rPr>
        <w:t xml:space="preserve">. </w:t>
      </w:r>
      <w:r w:rsidR="009B5A02" w:rsidRPr="00C451A5">
        <w:rPr>
          <w:rFonts w:ascii="Times New Roman" w:hAnsi="Times New Roman" w:cs="Times New Roman"/>
        </w:rPr>
        <w:t xml:space="preserve">In the subfield of environmental communication research consolidated over the last </w:t>
      </w:r>
      <w:r w:rsidR="000C7173" w:rsidRPr="00C451A5">
        <w:rPr>
          <w:rFonts w:ascii="Times New Roman" w:hAnsi="Times New Roman" w:cs="Times New Roman"/>
        </w:rPr>
        <w:t>few</w:t>
      </w:r>
      <w:r w:rsidR="009B5A02" w:rsidRPr="00C451A5">
        <w:rPr>
          <w:rFonts w:ascii="Times New Roman" w:hAnsi="Times New Roman" w:cs="Times New Roman"/>
        </w:rPr>
        <w:t xml:space="preserve"> decades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&lt;EndNote&gt;&lt;Cite&gt;&lt;Author&gt;Comfort&lt;/Author&gt;&lt;Year&gt;2018&lt;/Year&gt;&lt;RecNum&gt;2739&lt;/RecNum&gt;&lt;DisplayText&gt;(Comfort &amp;amp; Park, 2018; Hansen &amp;amp; Cox, 2015)&lt;/DisplayText&gt;&lt;record&gt;&lt;rec-number&gt;2739&lt;/rec-number&gt;&lt;foreign-keys&gt;&lt;key app="EN" db-id="rzpa2svsnvv9e0er9t4v9e23f0sxxvxpxxp5" timestamp="1681851143"&gt;2739&lt;/key&gt;&lt;/foreign-keys&gt;&lt;ref-type name="Journal Article"&gt;17&lt;/ref-type&gt;&lt;contributors&gt;&lt;authors&gt;&lt;author&gt;Comfort, Suzannah Evans&lt;/author&gt;&lt;author&gt;Park, Young Eun&lt;/author&gt;&lt;/authors&gt;&lt;/contributors&gt;&lt;titles&gt;&lt;title&gt;On the Field of Environmental Communication: A Systematic Review of the Peer-Reviewed Literature&lt;/title&gt;&lt;secondary-title&gt;Environmental Communication&lt;/secondary-title&gt;&lt;/titles&gt;&lt;periodical&gt;&lt;full-title&gt;Environmental Communication&lt;/full-title&gt;&lt;/periodical&gt;&lt;pages&gt;862-875&lt;/pages&gt;&lt;volume&gt;12&lt;/volume&gt;&lt;number&gt;7&lt;/number&gt;&lt;dates&gt;&lt;year&gt;2018&lt;/year&gt;&lt;pub-dates&gt;&lt;date&gt;2018/10/03&lt;/date&gt;&lt;/pub-dates&gt;&lt;/dates&gt;&lt;publisher&gt;Routledge&lt;/publisher&gt;&lt;isbn&gt;1752-4032&lt;/isbn&gt;&lt;urls&gt;&lt;related-urls&gt;&lt;url&gt;https://doi.org/10.1080/17524032.2018.1514315&lt;/url&gt;&lt;/related-urls&gt;&lt;/urls&gt;&lt;electronic-resource-num&gt;10.1080/17524032.2018.1514315&lt;/electronic-resource-num&gt;&lt;/record&gt;&lt;/Cite&gt;&lt;Cite&gt;&lt;Author&gt;Hansen&lt;/Author&gt;&lt;Year&gt;2015&lt;/Year&gt;&lt;RecNum&gt;2723&lt;/RecNum&gt;&lt;record&gt;&lt;rec-number&gt;2723&lt;/rec-number&gt;&lt;foreign-keys&gt;&lt;key app="EN" db-id="rzpa2svsnvv9e0er9t4v9e23f0sxxvxpxxp5" timestamp="1681465484"&gt;2723&lt;/key&gt;&lt;/foreign-keys&gt;&lt;ref-type name="Edited Book"&gt;28&lt;/ref-type&gt;&lt;contributors&gt;&lt;authors&gt;&lt;author&gt;Hansen, Anders&lt;/author&gt;&lt;author&gt;Cox, Robert&lt;/author&gt;&lt;/authors&gt;&lt;/contributors&gt;&lt;titles&gt;&lt;title&gt;The Routledge Handbook of Environment and Communication&lt;/title&gt;&lt;/titles&gt;&lt;dates&gt;&lt;year&gt;2015&lt;/year&gt;&lt;/dates&gt;&lt;pub-location&gt;London, New York&lt;/pub-location&gt;&lt;publisher&gt;Routledge&lt;/publisher&gt;&lt;urls&gt;&lt;/urls&gt;&lt;/record&gt;&lt;/Cite&gt;&lt;/EndNote&gt;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(Comfort &amp; Park, 2018; Hansen &amp; Cox, 2015)</w:t>
      </w:r>
      <w:r w:rsidR="00C451A5" w:rsidRPr="00C451A5">
        <w:rPr>
          <w:rFonts w:ascii="Times New Roman" w:hAnsi="Times New Roman" w:cs="Times New Roman"/>
        </w:rPr>
        <w:fldChar w:fldCharType="end"/>
      </w:r>
      <w:r w:rsidR="009B5A02" w:rsidRPr="00C451A5">
        <w:rPr>
          <w:rFonts w:ascii="Times New Roman" w:hAnsi="Times New Roman" w:cs="Times New Roman"/>
        </w:rPr>
        <w:t xml:space="preserve">, </w:t>
      </w:r>
      <w:r w:rsidR="00053FB9" w:rsidRPr="00C451A5">
        <w:rPr>
          <w:rFonts w:ascii="Times New Roman" w:hAnsi="Times New Roman" w:cs="Times New Roman"/>
        </w:rPr>
        <w:t>th</w:t>
      </w:r>
      <w:r w:rsidR="00C451A5">
        <w:rPr>
          <w:rFonts w:ascii="Times New Roman" w:hAnsi="Times New Roman" w:cs="Times New Roman"/>
        </w:rPr>
        <w:t>at</w:t>
      </w:r>
      <w:r w:rsidR="00053FB9" w:rsidRPr="00C451A5">
        <w:rPr>
          <w:rFonts w:ascii="Times New Roman" w:hAnsi="Times New Roman" w:cs="Times New Roman"/>
        </w:rPr>
        <w:t xml:space="preserve"> premise has guided a growing number of studies along the lines of classic communication models, </w:t>
      </w:r>
      <w:r w:rsidR="00EA3F2C" w:rsidRPr="00C451A5">
        <w:rPr>
          <w:rFonts w:ascii="Times New Roman" w:hAnsi="Times New Roman" w:cs="Times New Roman"/>
        </w:rPr>
        <w:t>examining</w:t>
      </w:r>
      <w:r w:rsidR="00053FB9" w:rsidRPr="00C451A5">
        <w:rPr>
          <w:rFonts w:ascii="Times New Roman" w:hAnsi="Times New Roman" w:cs="Times New Roman"/>
        </w:rPr>
        <w:t xml:space="preserve"> news </w:t>
      </w:r>
      <w:r w:rsidR="00EA3F2C" w:rsidRPr="00C451A5">
        <w:rPr>
          <w:rFonts w:ascii="Times New Roman" w:hAnsi="Times New Roman" w:cs="Times New Roman"/>
        </w:rPr>
        <w:t xml:space="preserve">and other </w:t>
      </w:r>
      <w:r w:rsidR="00053FB9" w:rsidRPr="00C451A5">
        <w:rPr>
          <w:rFonts w:ascii="Times New Roman" w:hAnsi="Times New Roman" w:cs="Times New Roman"/>
        </w:rPr>
        <w:t xml:space="preserve">media </w:t>
      </w:r>
      <w:r w:rsidR="00AD51F1">
        <w:rPr>
          <w:rFonts w:ascii="Times New Roman" w:hAnsi="Times New Roman" w:cs="Times New Roman"/>
        </w:rPr>
        <w:t xml:space="preserve">institutions </w:t>
      </w:r>
      <w:r w:rsidR="00053FB9" w:rsidRPr="00C451A5">
        <w:rPr>
          <w:rFonts w:ascii="Times New Roman" w:hAnsi="Times New Roman" w:cs="Times New Roman"/>
        </w:rPr>
        <w:t>produc</w:t>
      </w:r>
      <w:r w:rsidR="00EA3F2C" w:rsidRPr="00C451A5">
        <w:rPr>
          <w:rFonts w:ascii="Times New Roman" w:hAnsi="Times New Roman" w:cs="Times New Roman"/>
        </w:rPr>
        <w:t>ing</w:t>
      </w:r>
      <w:r w:rsidR="00053FB9" w:rsidRPr="00C451A5">
        <w:rPr>
          <w:rFonts w:ascii="Times New Roman" w:hAnsi="Times New Roman" w:cs="Times New Roman"/>
        </w:rPr>
        <w:t xml:space="preserve"> and circulat</w:t>
      </w:r>
      <w:r w:rsidR="00EA3F2C" w:rsidRPr="00C451A5">
        <w:rPr>
          <w:rFonts w:ascii="Times New Roman" w:hAnsi="Times New Roman" w:cs="Times New Roman"/>
        </w:rPr>
        <w:t>ing</w:t>
      </w:r>
      <w:r w:rsidR="00053FB9" w:rsidRPr="00C451A5">
        <w:rPr>
          <w:rFonts w:ascii="Times New Roman" w:hAnsi="Times New Roman" w:cs="Times New Roman"/>
        </w:rPr>
        <w:t xml:space="preserve"> quantitative patterns and qualitative </w:t>
      </w:r>
      <w:proofErr w:type="spellStart"/>
      <w:r w:rsidR="00053FB9" w:rsidRPr="00C451A5">
        <w:rPr>
          <w:rFonts w:ascii="Times New Roman" w:hAnsi="Times New Roman" w:cs="Times New Roman"/>
        </w:rPr>
        <w:t>them</w:t>
      </w:r>
      <w:r w:rsidR="00EA3F2C" w:rsidRPr="00C451A5">
        <w:rPr>
          <w:rFonts w:ascii="Times New Roman" w:hAnsi="Times New Roman" w:cs="Times New Roman"/>
        </w:rPr>
        <w:t>atics</w:t>
      </w:r>
      <w:proofErr w:type="spellEnd"/>
      <w:r w:rsidR="00053FB9" w:rsidRPr="00C451A5">
        <w:rPr>
          <w:rFonts w:ascii="Times New Roman" w:hAnsi="Times New Roman" w:cs="Times New Roman"/>
        </w:rPr>
        <w:t xml:space="preserve"> </w:t>
      </w:r>
      <w:r w:rsidR="00EA3F2C" w:rsidRPr="00C451A5">
        <w:rPr>
          <w:rFonts w:ascii="Times New Roman" w:hAnsi="Times New Roman" w:cs="Times New Roman"/>
        </w:rPr>
        <w:t>of</w:t>
      </w:r>
      <w:r w:rsidR="00053FB9" w:rsidRPr="00C451A5">
        <w:rPr>
          <w:rFonts w:ascii="Times New Roman" w:hAnsi="Times New Roman" w:cs="Times New Roman"/>
        </w:rPr>
        <w:t xml:space="preserve"> environmental information</w:t>
      </w:r>
      <w:r w:rsidR="0076449E" w:rsidRPr="00C451A5">
        <w:rPr>
          <w:rFonts w:ascii="Times New Roman" w:hAnsi="Times New Roman" w:cs="Times New Roman"/>
        </w:rPr>
        <w:t xml:space="preserve"> </w:t>
      </w:r>
      <w:r w:rsidR="00EA3F2C" w:rsidRPr="00C451A5">
        <w:rPr>
          <w:rFonts w:ascii="Times New Roman" w:hAnsi="Times New Roman" w:cs="Times New Roman"/>
        </w:rPr>
        <w:t>to</w:t>
      </w:r>
      <w:r w:rsidR="00053FB9" w:rsidRPr="00C451A5">
        <w:rPr>
          <w:rFonts w:ascii="Times New Roman" w:hAnsi="Times New Roman" w:cs="Times New Roman"/>
        </w:rPr>
        <w:t xml:space="preserve"> </w:t>
      </w:r>
      <w:r w:rsidR="0076449E" w:rsidRPr="00C451A5">
        <w:rPr>
          <w:rFonts w:ascii="Times New Roman" w:hAnsi="Times New Roman" w:cs="Times New Roman"/>
        </w:rPr>
        <w:t>national and international</w:t>
      </w:r>
      <w:r w:rsidR="00053FB9" w:rsidRPr="00C451A5">
        <w:rPr>
          <w:rFonts w:ascii="Times New Roman" w:hAnsi="Times New Roman" w:cs="Times New Roman"/>
        </w:rPr>
        <w:t xml:space="preserve"> publics </w:t>
      </w:r>
      <w:r w:rsidR="00EA3F2C" w:rsidRPr="00C451A5">
        <w:rPr>
          <w:rFonts w:ascii="Times New Roman" w:hAnsi="Times New Roman" w:cs="Times New Roman"/>
        </w:rPr>
        <w:t xml:space="preserve">poised to </w:t>
      </w:r>
      <w:r w:rsidR="00053FB9" w:rsidRPr="00C451A5">
        <w:rPr>
          <w:rFonts w:ascii="Times New Roman" w:hAnsi="Times New Roman" w:cs="Times New Roman"/>
        </w:rPr>
        <w:t>act on</w:t>
      </w:r>
      <w:r w:rsidR="0076449E" w:rsidRPr="00C451A5">
        <w:rPr>
          <w:rFonts w:ascii="Times New Roman" w:hAnsi="Times New Roman" w:cs="Times New Roman"/>
        </w:rPr>
        <w:t xml:space="preserve"> </w:t>
      </w:r>
      <w:r w:rsidR="000C7173" w:rsidRPr="00C451A5">
        <w:rPr>
          <w:rFonts w:ascii="Times New Roman" w:hAnsi="Times New Roman" w:cs="Times New Roman"/>
        </w:rPr>
        <w:t xml:space="preserve">the messages </w:t>
      </w:r>
      <w:r w:rsidR="00C23AE2" w:rsidRPr="00C451A5">
        <w:rPr>
          <w:rFonts w:ascii="Times New Roman" w:hAnsi="Times New Roman" w:cs="Times New Roman"/>
        </w:rPr>
        <w:t xml:space="preserve">being </w:t>
      </w:r>
      <w:r w:rsidR="000C7173" w:rsidRPr="00C451A5">
        <w:rPr>
          <w:rFonts w:ascii="Times New Roman" w:hAnsi="Times New Roman" w:cs="Times New Roman"/>
        </w:rPr>
        <w:t>sent</w:t>
      </w:r>
      <w:r w:rsidR="00EA3F2C" w:rsidRPr="00C451A5">
        <w:rPr>
          <w:rFonts w:ascii="Times New Roman" w:hAnsi="Times New Roman" w:cs="Times New Roman"/>
        </w:rPr>
        <w:t xml:space="preserve"> about, and by</w:t>
      </w:r>
      <w:r w:rsidR="000C7173" w:rsidRPr="00C451A5">
        <w:rPr>
          <w:rFonts w:ascii="Times New Roman" w:hAnsi="Times New Roman" w:cs="Times New Roman"/>
        </w:rPr>
        <w:t xml:space="preserve">, </w:t>
      </w:r>
      <w:r w:rsidR="00EA3F2C" w:rsidRPr="00C451A5">
        <w:rPr>
          <w:rFonts w:ascii="Times New Roman" w:hAnsi="Times New Roman" w:cs="Times New Roman"/>
        </w:rPr>
        <w:t>their</w:t>
      </w:r>
      <w:r w:rsidR="000C7173" w:rsidRPr="00C451A5">
        <w:rPr>
          <w:rFonts w:ascii="Times New Roman" w:hAnsi="Times New Roman" w:cs="Times New Roman"/>
        </w:rPr>
        <w:t xml:space="preserve"> </w:t>
      </w:r>
      <w:r w:rsidR="00C451A5">
        <w:rPr>
          <w:rFonts w:ascii="Times New Roman" w:hAnsi="Times New Roman" w:cs="Times New Roman"/>
        </w:rPr>
        <w:t>habitats</w:t>
      </w:r>
      <w:r w:rsidR="00053FB9" w:rsidRPr="00C451A5">
        <w:rPr>
          <w:rFonts w:ascii="Times New Roman" w:hAnsi="Times New Roman" w:cs="Times New Roman"/>
        </w:rPr>
        <w:t xml:space="preserve">. With society-wide and worldwide digitalization underway, media systems are becoming constituents of wider </w:t>
      </w:r>
      <w:r w:rsidR="00053FB9" w:rsidRPr="00C451A5">
        <w:rPr>
          <w:rFonts w:ascii="Times New Roman" w:hAnsi="Times New Roman" w:cs="Times New Roman"/>
          <w:i/>
          <w:iCs/>
        </w:rPr>
        <w:t>communication</w:t>
      </w:r>
      <w:r w:rsidR="00053FB9" w:rsidRPr="00C451A5">
        <w:rPr>
          <w:rFonts w:ascii="Times New Roman" w:hAnsi="Times New Roman" w:cs="Times New Roman"/>
        </w:rPr>
        <w:t xml:space="preserve"> systems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&lt;EndNote&gt;&lt;Cite&gt;&lt;Author&gt;Jensen&lt;/Author&gt;&lt;Year&gt;2023&lt;/Year&gt;&lt;RecNum&gt;2473&lt;/RecNum&gt;&lt;DisplayText&gt;(Jensen &amp;amp; Helles, 2023)&lt;/DisplayText&gt;&lt;record&gt;&lt;rec-number&gt;2473&lt;/rec-number&gt;&lt;foreign-keys&gt;&lt;key app="EN" db-id="rzpa2svsnvv9e0er9t4v9e23f0sxxvxpxxp5" timestamp="1625757545"&gt;2473&lt;/key&gt;&lt;/foreign-keys&gt;&lt;ref-type name="Edited Book"&gt;28&lt;/ref-type&gt;&lt;contributors&gt;&lt;authors&gt;&lt;author&gt;Jensen, Klaus Bruhn&lt;/author&gt;&lt;author&gt;Helles, Rasmus&lt;/author&gt;&lt;/authors&gt;&lt;/contributors&gt;&lt;titles&gt;&lt;title&gt;Comparing Communication Systems: The Internets of China, Europe, and the United States&lt;/title&gt;&lt;/titles&gt;&lt;dates&gt;&lt;year&gt;2023&lt;/year&gt;&lt;/dates&gt;&lt;pub-location&gt;London, New York&lt;/pub-location&gt;&lt;publisher&gt;Routledge&lt;/publisher&gt;&lt;urls&gt;&lt;/urls&gt;&lt;/record&gt;&lt;/Cite&gt;&lt;/EndNote&gt;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(Jensen &amp; Helles, 2023)</w:t>
      </w:r>
      <w:r w:rsidR="00C451A5" w:rsidRPr="00C451A5">
        <w:rPr>
          <w:rFonts w:ascii="Times New Roman" w:hAnsi="Times New Roman" w:cs="Times New Roman"/>
        </w:rPr>
        <w:fldChar w:fldCharType="end"/>
      </w:r>
      <w:r w:rsidR="00053FB9" w:rsidRPr="00C451A5">
        <w:rPr>
          <w:rFonts w:ascii="Times New Roman" w:hAnsi="Times New Roman" w:cs="Times New Roman"/>
        </w:rPr>
        <w:t xml:space="preserve">, </w:t>
      </w:r>
      <w:r w:rsidR="0076449E" w:rsidRPr="00C451A5">
        <w:rPr>
          <w:rFonts w:ascii="Times New Roman" w:hAnsi="Times New Roman" w:cs="Times New Roman"/>
        </w:rPr>
        <w:t>which challenge</w:t>
      </w:r>
      <w:r w:rsidR="003F25B0">
        <w:rPr>
          <w:rFonts w:ascii="Times New Roman" w:hAnsi="Times New Roman" w:cs="Times New Roman"/>
        </w:rPr>
        <w:t>s</w:t>
      </w:r>
      <w:r w:rsidR="0076449E" w:rsidRPr="00C451A5">
        <w:rPr>
          <w:rFonts w:ascii="Times New Roman" w:hAnsi="Times New Roman" w:cs="Times New Roman"/>
        </w:rPr>
        <w:t xml:space="preserve"> the self-conception of the field </w:t>
      </w:r>
      <w:r w:rsidR="00C451A5">
        <w:rPr>
          <w:rFonts w:ascii="Times New Roman" w:hAnsi="Times New Roman" w:cs="Times New Roman"/>
        </w:rPr>
        <w:t>in</w:t>
      </w:r>
      <w:r w:rsidR="0076449E" w:rsidRPr="00C451A5">
        <w:rPr>
          <w:rFonts w:ascii="Times New Roman" w:hAnsi="Times New Roman" w:cs="Times New Roman"/>
        </w:rPr>
        <w:t xml:space="preserve"> respond</w:t>
      </w:r>
      <w:r w:rsidR="00C451A5">
        <w:rPr>
          <w:rFonts w:ascii="Times New Roman" w:hAnsi="Times New Roman" w:cs="Times New Roman"/>
        </w:rPr>
        <w:t xml:space="preserve">ing </w:t>
      </w:r>
      <w:r w:rsidR="0076449E" w:rsidRPr="00C451A5">
        <w:rPr>
          <w:rFonts w:ascii="Times New Roman" w:hAnsi="Times New Roman" w:cs="Times New Roman"/>
        </w:rPr>
        <w:t xml:space="preserve">to </w:t>
      </w:r>
      <w:r w:rsidR="0076449E" w:rsidRPr="00C451A5">
        <w:rPr>
          <w:rFonts w:ascii="Times New Roman" w:hAnsi="Times New Roman" w:cs="Times New Roman"/>
        </w:rPr>
        <w:t xml:space="preserve">the accelerating climate crisis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&lt;EndNote&gt;&lt;Cite&gt;&lt;Author&gt;IPCC&lt;/Author&gt;&lt;Year&gt;2023&lt;/Year&gt;&lt;RecNum&gt;2788&lt;/RecNum&gt;&lt;DisplayText&gt;(IPCC, 2023)&lt;/DisplayText&gt;&lt;record&gt;&lt;rec-number&gt;2788&lt;/rec-number&gt;&lt;foreign-keys&gt;&lt;key app="EN" db-id="rzpa2svsnvv9e0er9t4v9e23f0sxxvxpxxp5" timestamp="1690474761"&gt;2788&lt;/key&gt;&lt;/foreign-keys&gt;&lt;ref-type name="Web Page"&gt;12&lt;/ref-type&gt;&lt;contributors&gt;&lt;authors&gt;&lt;author&gt;IPCC&lt;/author&gt;&lt;/authors&gt;&lt;/contributors&gt;&lt;titles&gt;&lt;title&gt;Climate Change 2023 - Synthesis Report&lt;/title&gt;&lt;/titles&gt;&lt;dates&gt;&lt;year&gt;2023&lt;/year&gt;&lt;/dates&gt;&lt;urls&gt;&lt;related-urls&gt;&lt;url&gt;https://www.ipcc.ch/report/ar6/syr/downloads/report/IPCC_AR6_SYR_FullVolume.pdf&lt;/url&gt;&lt;/related-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(IPCC, 2023)</w:t>
      </w:r>
      <w:r w:rsidR="00C451A5" w:rsidRPr="00C451A5">
        <w:rPr>
          <w:rFonts w:ascii="Times New Roman" w:hAnsi="Times New Roman" w:cs="Times New Roman"/>
        </w:rPr>
        <w:fldChar w:fldCharType="end"/>
      </w:r>
      <w:r w:rsidR="0076449E" w:rsidRPr="00C451A5">
        <w:rPr>
          <w:rFonts w:ascii="Times New Roman" w:hAnsi="Times New Roman" w:cs="Times New Roman"/>
        </w:rPr>
        <w:t xml:space="preserve">. </w:t>
      </w:r>
      <w:r w:rsidR="000C7173" w:rsidRPr="00C451A5">
        <w:rPr>
          <w:rFonts w:ascii="Times New Roman" w:hAnsi="Times New Roman" w:cs="Times New Roman"/>
        </w:rPr>
        <w:t>At present, an Internet of Things (IoT) is emerging</w:t>
      </w:r>
      <w:r w:rsidR="00CE5931" w:rsidRPr="00C451A5">
        <w:rPr>
          <w:rFonts w:ascii="Times New Roman" w:hAnsi="Times New Roman" w:cs="Times New Roman"/>
        </w:rPr>
        <w:t xml:space="preserve"> as a </w:t>
      </w:r>
      <w:r w:rsidR="00BF55A2">
        <w:rPr>
          <w:rFonts w:ascii="Times New Roman" w:hAnsi="Times New Roman" w:cs="Times New Roman"/>
        </w:rPr>
        <w:t>distinctive</w:t>
      </w:r>
      <w:r w:rsidR="00CE5931" w:rsidRPr="00C451A5">
        <w:rPr>
          <w:rFonts w:ascii="Times New Roman" w:hAnsi="Times New Roman" w:cs="Times New Roman"/>
        </w:rPr>
        <w:t xml:space="preserve"> communication system</w:t>
      </w:r>
      <w:r w:rsidR="00853A78" w:rsidRPr="00C451A5">
        <w:rPr>
          <w:rFonts w:ascii="Times New Roman" w:hAnsi="Times New Roman" w:cs="Times New Roman"/>
        </w:rPr>
        <w:t xml:space="preserve">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&lt;EndNote&gt;&lt;Cite&gt;&lt;Author&gt;Bunz&lt;/Author&gt;&lt;Year&gt;2018&lt;/Year&gt;&lt;RecNum&gt;2126&lt;/RecNum&gt;&lt;DisplayText&gt;(Bunz &amp;amp; Meikle, 2018; Howard, 2015)&lt;/DisplayText&gt;&lt;record&gt;&lt;rec-number&gt;2126&lt;/rec-number&gt;&lt;foreign-keys&gt;&lt;key app="EN" db-id="rzpa2svsnvv9e0er9t4v9e23f0sxxvxpxxp5" timestamp="1581350771"&gt;2126&lt;/key&gt;&lt;/foreign-keys&gt;&lt;ref-type name="Book"&gt;6&lt;/ref-type&gt;&lt;contributors&gt;&lt;authors&gt;&lt;author&gt;Bunz, Mercedes&lt;/author&gt;&lt;author&gt;Meikle, Graham&lt;/author&gt;&lt;/authors&gt;&lt;/contributors&gt;&lt;titles&gt;&lt;title&gt;The Internet of Things&lt;/title&gt;&lt;/titles&gt;&lt;dates&gt;&lt;year&gt;2018&lt;/year&gt;&lt;/dates&gt;&lt;pub-location&gt;Cambridge&lt;/pub-location&gt;&lt;publisher&gt;Polity&lt;/publisher&gt;&lt;urls&gt;&lt;/urls&gt;&lt;/record&gt;&lt;/Cite&gt;&lt;Cite&gt;&lt;Author&gt;Howard&lt;/Author&gt;&lt;Year&gt;2015&lt;/Year&gt;&lt;RecNum&gt;1882&lt;/RecNum&gt;&lt;record&gt;&lt;rec-number&gt;1882&lt;/rec-number&gt;&lt;foreign-keys&gt;&lt;key app="EN" db-id="rzpa2svsnvv9e0er9t4v9e23f0sxxvxpxxp5" timestamp="1581350770"&gt;1882&lt;/key&gt;&lt;/foreign-keys&gt;&lt;ref-type name="Book"&gt;6&lt;/ref-type&gt;&lt;contributors&gt;&lt;authors&gt;&lt;author&gt;Howard, Philip N.&lt;/author&gt;&lt;/authors&gt;&lt;/contributors&gt;&lt;titles&gt;&lt;title&gt;Pax Technica: How the Internet of Things May Set Us Free or Lock Us Up&lt;/title&gt;&lt;/titles&gt;&lt;dates&gt;&lt;year&gt;2015&lt;/year&gt;&lt;/dates&gt;&lt;pub-location&gt;New Haven, CT&lt;/pub-location&gt;&lt;publisher&gt;Yale University Press&lt;/publisher&gt;&lt;urls&gt;&lt;/urls&gt;&lt;/record&gt;&lt;/Cite&gt;&lt;/EndNote&gt;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(Bunz &amp; Meikle, 2018; Howard, 2015)</w:t>
      </w:r>
      <w:r w:rsidR="00C451A5" w:rsidRPr="00C451A5">
        <w:rPr>
          <w:rFonts w:ascii="Times New Roman" w:hAnsi="Times New Roman" w:cs="Times New Roman"/>
        </w:rPr>
        <w:fldChar w:fldCharType="end"/>
      </w:r>
      <w:r w:rsidR="00844865" w:rsidRPr="00C451A5">
        <w:rPr>
          <w:rFonts w:ascii="Times New Roman" w:hAnsi="Times New Roman" w:cs="Times New Roman"/>
        </w:rPr>
        <w:t>, which</w:t>
      </w:r>
      <w:r w:rsidR="003F25B0">
        <w:rPr>
          <w:rFonts w:ascii="Times New Roman" w:hAnsi="Times New Roman" w:cs="Times New Roman"/>
        </w:rPr>
        <w:t xml:space="preserve"> </w:t>
      </w:r>
      <w:r w:rsidR="00844865" w:rsidRPr="00C451A5">
        <w:rPr>
          <w:rFonts w:ascii="Times New Roman" w:hAnsi="Times New Roman" w:cs="Times New Roman"/>
        </w:rPr>
        <w:t>carries</w:t>
      </w:r>
      <w:r w:rsidR="00053FB9" w:rsidRPr="00C451A5">
        <w:rPr>
          <w:rFonts w:ascii="Times New Roman" w:hAnsi="Times New Roman" w:cs="Times New Roman"/>
        </w:rPr>
        <w:t xml:space="preserve"> </w:t>
      </w:r>
      <w:r w:rsidR="00844865" w:rsidRPr="00C451A5">
        <w:rPr>
          <w:rFonts w:ascii="Times New Roman" w:hAnsi="Times New Roman" w:cs="Times New Roman"/>
        </w:rPr>
        <w:t>new categories of information about the natural environment</w:t>
      </w:r>
      <w:r w:rsidR="007D7ACB" w:rsidRPr="00C451A5">
        <w:rPr>
          <w:rFonts w:ascii="Times New Roman" w:hAnsi="Times New Roman" w:cs="Times New Roman"/>
        </w:rPr>
        <w:t>;</w:t>
      </w:r>
      <w:r w:rsidR="00844865" w:rsidRPr="00C451A5">
        <w:rPr>
          <w:rFonts w:ascii="Times New Roman" w:hAnsi="Times New Roman" w:cs="Times New Roman"/>
        </w:rPr>
        <w:t xml:space="preserve"> communicates the contribution of industries, agriculture, transportation and energy systems, and more</w:t>
      </w:r>
      <w:r w:rsidR="007D7ACB" w:rsidRPr="00C451A5">
        <w:rPr>
          <w:rFonts w:ascii="Times New Roman" w:hAnsi="Times New Roman" w:cs="Times New Roman"/>
        </w:rPr>
        <w:t>,</w:t>
      </w:r>
      <w:r w:rsidR="00844865" w:rsidRPr="00C451A5">
        <w:rPr>
          <w:rFonts w:ascii="Times New Roman" w:hAnsi="Times New Roman" w:cs="Times New Roman"/>
        </w:rPr>
        <w:t xml:space="preserve"> to a green transition (or not)</w:t>
      </w:r>
      <w:r w:rsidR="007D7ACB" w:rsidRPr="00C451A5">
        <w:rPr>
          <w:rFonts w:ascii="Times New Roman" w:hAnsi="Times New Roman" w:cs="Times New Roman"/>
        </w:rPr>
        <w:t>;</w:t>
      </w:r>
      <w:r w:rsidR="00844865" w:rsidRPr="00C451A5">
        <w:rPr>
          <w:rFonts w:ascii="Times New Roman" w:hAnsi="Times New Roman" w:cs="Times New Roman"/>
        </w:rPr>
        <w:t xml:space="preserve"> and enables agency at a distance </w:t>
      </w:r>
      <w:r w:rsidR="00775CE4" w:rsidRPr="00C451A5">
        <w:rPr>
          <w:rFonts w:ascii="Times New Roman" w:hAnsi="Times New Roman" w:cs="Times New Roman"/>
        </w:rPr>
        <w:t>in unprecedented ways</w:t>
      </w:r>
      <w:r w:rsidR="00844865" w:rsidRPr="00C451A5">
        <w:rPr>
          <w:rFonts w:ascii="Times New Roman" w:hAnsi="Times New Roman" w:cs="Times New Roman"/>
        </w:rPr>
        <w:t xml:space="preserve">. </w:t>
      </w:r>
      <w:r w:rsidR="0038403D" w:rsidRPr="00C451A5">
        <w:rPr>
          <w:rFonts w:ascii="Times New Roman" w:hAnsi="Times New Roman" w:cs="Times New Roman"/>
        </w:rPr>
        <w:t>Standing on the shoulders of</w:t>
      </w:r>
      <w:r w:rsidR="007C047C" w:rsidRPr="00C451A5">
        <w:rPr>
          <w:rFonts w:ascii="Times New Roman" w:hAnsi="Times New Roman" w:cs="Times New Roman"/>
        </w:rPr>
        <w:t xml:space="preserve"> Stuart Hall’s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 ExcludeAuth="1"&gt;&lt;Author&gt;Hall&lt;/Author&gt;&lt;Year&gt;1973&lt;/Year&gt;&lt;RecNum&gt;372&lt;/RecNum&gt;&lt;DisplayText&gt;(1973)&lt;/DisplayText&gt;&lt;record&gt;&lt;rec-number&gt;372&lt;/rec-number&gt;&lt;foreign-keys&gt;&lt;key app="EN" db-id="rzpa2svsnvv9e0er9t4v9e23f0sxxvxpxxp5" timestamp="1581350764"&gt;372&lt;/key&gt;&lt;/foreign-keys&gt;&lt;ref-type name="Report"&gt;27&lt;/ref-type&gt;&lt;contributors&gt;&lt;authors&gt;&lt;author&gt;Hall, Stuart&lt;/author&gt;&lt;/authors&gt;&lt;/contributors&gt;&lt;titles&gt;&lt;title&gt;Encoding and Decoding in the Television Discourse&lt;/title&gt;&lt;/titles&gt;&lt;dates&gt;&lt;year&gt;1973&lt;/year&gt;&lt;/dates&gt;&lt;pub-location&gt;Birmingham, UK&lt;/pub-location&gt;&lt;publisher&gt;Centre for Contemporary Cultural Studies&lt;/publisher&gt;&lt;isbn&gt;7&lt;/isbn&gt;&lt;work-type&gt;Stencilled Occasional Paper&lt;/work-type&gt;&lt;urls&gt;&lt;/urls&gt;&lt;/record&gt;&lt;/Cite&gt;&lt;/EndNote&gt;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(1973)</w:t>
      </w:r>
      <w:r w:rsidR="00C451A5" w:rsidRPr="00C451A5">
        <w:rPr>
          <w:rFonts w:ascii="Times New Roman" w:hAnsi="Times New Roman" w:cs="Times New Roman"/>
        </w:rPr>
        <w:fldChar w:fldCharType="end"/>
      </w:r>
      <w:r w:rsidR="00FB5BAA" w:rsidRPr="00C451A5">
        <w:rPr>
          <w:rFonts w:ascii="Times New Roman" w:hAnsi="Times New Roman" w:cs="Times New Roman"/>
        </w:rPr>
        <w:t xml:space="preserve"> </w:t>
      </w:r>
      <w:r w:rsidR="0038403D" w:rsidRPr="00C451A5">
        <w:rPr>
          <w:rFonts w:ascii="Times New Roman" w:hAnsi="Times New Roman" w:cs="Times New Roman"/>
        </w:rPr>
        <w:t>seminal intervention</w:t>
      </w:r>
      <w:r w:rsidR="007C047C" w:rsidRPr="00C451A5">
        <w:rPr>
          <w:rFonts w:ascii="Times New Roman" w:hAnsi="Times New Roman" w:cs="Times New Roman"/>
        </w:rPr>
        <w:t xml:space="preserve">, “Encoding and decoding in the television discourse,” this paper </w:t>
      </w:r>
      <w:r w:rsidR="00094919" w:rsidRPr="00C451A5">
        <w:rPr>
          <w:rFonts w:ascii="Times New Roman" w:hAnsi="Times New Roman" w:cs="Times New Roman"/>
        </w:rPr>
        <w:t>outlines</w:t>
      </w:r>
      <w:r w:rsidR="007C047C" w:rsidRPr="00C451A5">
        <w:rPr>
          <w:rFonts w:ascii="Times New Roman" w:hAnsi="Times New Roman" w:cs="Times New Roman"/>
        </w:rPr>
        <w:t xml:space="preserve"> a model </w:t>
      </w:r>
      <w:r w:rsidR="00844865" w:rsidRPr="00C451A5">
        <w:rPr>
          <w:rFonts w:ascii="Times New Roman" w:hAnsi="Times New Roman" w:cs="Times New Roman"/>
        </w:rPr>
        <w:t xml:space="preserve">for environmental communication </w:t>
      </w:r>
      <w:r w:rsidR="004D43E0" w:rsidRPr="00C451A5">
        <w:rPr>
          <w:rFonts w:ascii="Times New Roman" w:hAnsi="Times New Roman" w:cs="Times New Roman"/>
        </w:rPr>
        <w:t>studies</w:t>
      </w:r>
      <w:r w:rsidR="00844865" w:rsidRPr="00C451A5">
        <w:rPr>
          <w:rFonts w:ascii="Times New Roman" w:hAnsi="Times New Roman" w:cs="Times New Roman"/>
        </w:rPr>
        <w:t xml:space="preserve"> </w:t>
      </w:r>
      <w:r w:rsidR="00E14F31" w:rsidRPr="00C451A5">
        <w:rPr>
          <w:rFonts w:ascii="Times New Roman" w:hAnsi="Times New Roman" w:cs="Times New Roman"/>
        </w:rPr>
        <w:t>about</w:t>
      </w:r>
      <w:r w:rsidR="00844865" w:rsidRPr="00C451A5">
        <w:rPr>
          <w:rFonts w:ascii="Times New Roman" w:hAnsi="Times New Roman" w:cs="Times New Roman"/>
        </w:rPr>
        <w:t xml:space="preserve"> </w:t>
      </w:r>
      <w:r w:rsidR="00BF55A2">
        <w:rPr>
          <w:rFonts w:ascii="Times New Roman" w:hAnsi="Times New Roman" w:cs="Times New Roman"/>
        </w:rPr>
        <w:t xml:space="preserve">IoT and other </w:t>
      </w:r>
      <w:r w:rsidR="00844865" w:rsidRPr="00C451A5">
        <w:rPr>
          <w:rFonts w:ascii="Times New Roman" w:hAnsi="Times New Roman" w:cs="Times New Roman"/>
        </w:rPr>
        <w:t>digital communication systems.</w:t>
      </w:r>
    </w:p>
    <w:p w14:paraId="5C8DAFBA" w14:textId="09EE3117" w:rsidR="00156E4C" w:rsidRPr="00C451A5" w:rsidRDefault="00FB5BAA" w:rsidP="00156E4C">
      <w:pPr>
        <w:spacing w:line="276" w:lineRule="auto"/>
        <w:rPr>
          <w:rFonts w:ascii="Times New Roman" w:hAnsi="Times New Roman" w:cs="Times New Roman"/>
          <w:b/>
          <w:bCs/>
        </w:rPr>
      </w:pPr>
      <w:r w:rsidRPr="00C451A5">
        <w:rPr>
          <w:rFonts w:ascii="Times New Roman" w:hAnsi="Times New Roman" w:cs="Times New Roman"/>
        </w:rPr>
        <w:tab/>
        <w:t xml:space="preserve">The first </w:t>
      </w:r>
      <w:r w:rsidR="001F7E1E" w:rsidRPr="00C451A5">
        <w:rPr>
          <w:rFonts w:ascii="Times New Roman" w:hAnsi="Times New Roman" w:cs="Times New Roman"/>
        </w:rPr>
        <w:t>section</w:t>
      </w:r>
      <w:r w:rsidR="00E66462" w:rsidRPr="00C451A5">
        <w:rPr>
          <w:rFonts w:ascii="Times New Roman" w:hAnsi="Times New Roman" w:cs="Times New Roman"/>
        </w:rPr>
        <w:t xml:space="preserve"> of the paper</w:t>
      </w:r>
      <w:r w:rsidR="00D771E5" w:rsidRPr="00C451A5">
        <w:rPr>
          <w:rFonts w:ascii="Times New Roman" w:hAnsi="Times New Roman" w:cs="Times New Roman"/>
        </w:rPr>
        <w:t xml:space="preserve"> </w:t>
      </w:r>
      <w:r w:rsidR="002226C5" w:rsidRPr="00C451A5">
        <w:rPr>
          <w:rFonts w:ascii="Times New Roman" w:hAnsi="Times New Roman" w:cs="Times New Roman"/>
        </w:rPr>
        <w:t>briefly reviews</w:t>
      </w:r>
      <w:r w:rsidR="001F7E1E" w:rsidRPr="00C451A5">
        <w:rPr>
          <w:rFonts w:ascii="Times New Roman" w:hAnsi="Times New Roman" w:cs="Times New Roman"/>
        </w:rPr>
        <w:t xml:space="preserve"> </w:t>
      </w:r>
      <w:r w:rsidR="00CE6C7C" w:rsidRPr="00C451A5">
        <w:rPr>
          <w:rFonts w:ascii="Times New Roman" w:hAnsi="Times New Roman" w:cs="Times New Roman"/>
        </w:rPr>
        <w:t>the</w:t>
      </w:r>
      <w:r w:rsidR="00004CB8" w:rsidRPr="00C451A5">
        <w:rPr>
          <w:rFonts w:ascii="Times New Roman" w:hAnsi="Times New Roman" w:cs="Times New Roman"/>
        </w:rPr>
        <w:t xml:space="preserve"> trajector</w:t>
      </w:r>
      <w:r w:rsidR="00CE6C7C" w:rsidRPr="00C451A5">
        <w:rPr>
          <w:rFonts w:ascii="Times New Roman" w:hAnsi="Times New Roman" w:cs="Times New Roman"/>
        </w:rPr>
        <w:t>y</w:t>
      </w:r>
      <w:r w:rsidR="002226C5" w:rsidRPr="00C451A5">
        <w:rPr>
          <w:rFonts w:ascii="Times New Roman" w:hAnsi="Times New Roman" w:cs="Times New Roman"/>
        </w:rPr>
        <w:t xml:space="preserve"> and </w:t>
      </w:r>
      <w:r w:rsidR="0038403D" w:rsidRPr="00C451A5">
        <w:rPr>
          <w:rFonts w:ascii="Times New Roman" w:hAnsi="Times New Roman" w:cs="Times New Roman"/>
        </w:rPr>
        <w:t>continued</w:t>
      </w:r>
      <w:r w:rsidR="002226C5" w:rsidRPr="00C451A5">
        <w:rPr>
          <w:rFonts w:ascii="Times New Roman" w:hAnsi="Times New Roman" w:cs="Times New Roman"/>
        </w:rPr>
        <w:t xml:space="preserve"> relevance</w:t>
      </w:r>
      <w:r w:rsidR="00004CB8" w:rsidRPr="00C451A5">
        <w:rPr>
          <w:rFonts w:ascii="Times New Roman" w:hAnsi="Times New Roman" w:cs="Times New Roman"/>
        </w:rPr>
        <w:t xml:space="preserve"> of the</w:t>
      </w:r>
      <w:r w:rsidR="00C73CCF" w:rsidRPr="00C451A5">
        <w:rPr>
          <w:rFonts w:ascii="Times New Roman" w:hAnsi="Times New Roman" w:cs="Times New Roman"/>
        </w:rPr>
        <w:t xml:space="preserve"> </w:t>
      </w:r>
      <w:r w:rsidR="00004CB8" w:rsidRPr="00C451A5">
        <w:rPr>
          <w:rFonts w:ascii="Times New Roman" w:hAnsi="Times New Roman" w:cs="Times New Roman"/>
        </w:rPr>
        <w:t>encoding-decoding model</w:t>
      </w:r>
      <w:r w:rsidR="007E7D1D" w:rsidRPr="00C451A5">
        <w:rPr>
          <w:rFonts w:ascii="Times New Roman" w:hAnsi="Times New Roman" w:cs="Times New Roman"/>
        </w:rPr>
        <w:t>,</w:t>
      </w:r>
      <w:r w:rsidR="007F2CA4" w:rsidRPr="00C451A5">
        <w:rPr>
          <w:rFonts w:ascii="Times New Roman" w:hAnsi="Times New Roman" w:cs="Times New Roman"/>
        </w:rPr>
        <w:t xml:space="preserve"> </w:t>
      </w:r>
      <w:r w:rsidR="007E7D1D" w:rsidRPr="00C451A5">
        <w:rPr>
          <w:rFonts w:ascii="Times New Roman" w:hAnsi="Times New Roman" w:cs="Times New Roman"/>
        </w:rPr>
        <w:t xml:space="preserve">even as </w:t>
      </w:r>
      <w:r w:rsidR="007F2CA4" w:rsidRPr="00C451A5">
        <w:rPr>
          <w:rFonts w:ascii="Times New Roman" w:hAnsi="Times New Roman" w:cs="Times New Roman"/>
        </w:rPr>
        <w:t xml:space="preserve">classic </w:t>
      </w:r>
      <w:r w:rsidR="004A4B1A" w:rsidRPr="00C451A5">
        <w:rPr>
          <w:rFonts w:ascii="Times New Roman" w:hAnsi="Times New Roman" w:cs="Times New Roman"/>
        </w:rPr>
        <w:t xml:space="preserve">reception studies have been subsiding since the 1990s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&lt;EndNote&gt;&lt;Cite&gt;&lt;Author&gt;Jensen&lt;/Author&gt;&lt;Year&gt;2021&lt;/Year&gt;&lt;RecNum&gt;2476&lt;/RecNum&gt;&lt;DisplayText&gt;(Jensen, 2021)&lt;/DisplayText&gt;&lt;record&gt;&lt;rec-number&gt;2476&lt;/rec-number&gt;&lt;foreign-keys&gt;&lt;key app="EN" db-id="rzpa2svsnvv9e0er9t4v9e23f0sxxvxpxxp5" timestamp="1625821963"&gt;2476&lt;/key&gt;&lt;/foreign-keys&gt;&lt;ref-type name="Book Section"&gt;5&lt;/ref-type&gt;&lt;contributors&gt;&lt;authors&gt;&lt;author&gt;Jensen, Klaus Bruhn&lt;/author&gt;&lt;/authors&gt;&lt;secondary-authors&gt;&lt;author&gt;Jensen, Klaus Bruhn&lt;/author&gt;&lt;/secondary-authors&gt;&lt;/contributors&gt;&lt;titles&gt;&lt;title&gt;Media Reception: Qualitative Traditions&lt;/title&gt;&lt;secondary-title&gt;A Handbook of Media and Communication Research: Qualitative and Quantitative Methodologies&lt;/secondary-title&gt;&lt;/titles&gt;&lt;pages&gt;177-192&lt;/pages&gt;&lt;edition&gt;3rd&lt;/edition&gt;&lt;dates&gt;&lt;year&gt;2021&lt;/year&gt;&lt;/dates&gt;&lt;pub-location&gt;London, New York&lt;/pub-location&gt;&lt;publisher&gt;Routledge&lt;/publisher&gt;&lt;urls&gt;&lt;/urls&gt;&lt;/record&gt;&lt;/Cite&gt;&lt;/EndNote&gt;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(Jensen, 2021)</w:t>
      </w:r>
      <w:r w:rsidR="00C451A5" w:rsidRPr="00C451A5">
        <w:rPr>
          <w:rFonts w:ascii="Times New Roman" w:hAnsi="Times New Roman" w:cs="Times New Roman"/>
        </w:rPr>
        <w:fldChar w:fldCharType="end"/>
      </w:r>
      <w:r w:rsidR="00004CB8" w:rsidRPr="00C451A5">
        <w:rPr>
          <w:rFonts w:ascii="Times New Roman" w:hAnsi="Times New Roman" w:cs="Times New Roman"/>
        </w:rPr>
        <w:t>.</w:t>
      </w:r>
      <w:r w:rsidR="00E66462" w:rsidRPr="00C451A5">
        <w:rPr>
          <w:rFonts w:ascii="Times New Roman" w:hAnsi="Times New Roman" w:cs="Times New Roman"/>
        </w:rPr>
        <w:t xml:space="preserve"> </w:t>
      </w:r>
      <w:r w:rsidR="00EB0ECA" w:rsidRPr="00C451A5">
        <w:rPr>
          <w:rFonts w:ascii="Times New Roman" w:hAnsi="Times New Roman" w:cs="Times New Roman"/>
        </w:rPr>
        <w:t xml:space="preserve">The </w:t>
      </w:r>
      <w:r w:rsidR="0007009F">
        <w:rPr>
          <w:rFonts w:ascii="Times New Roman" w:hAnsi="Times New Roman" w:cs="Times New Roman"/>
        </w:rPr>
        <w:t xml:space="preserve">main </w:t>
      </w:r>
      <w:r w:rsidR="00EB0ECA" w:rsidRPr="00C451A5">
        <w:rPr>
          <w:rFonts w:ascii="Times New Roman" w:hAnsi="Times New Roman" w:cs="Times New Roman"/>
        </w:rPr>
        <w:t xml:space="preserve">section </w:t>
      </w:r>
      <w:r w:rsidR="00C11F67" w:rsidRPr="00C451A5">
        <w:rPr>
          <w:rFonts w:ascii="Times New Roman" w:hAnsi="Times New Roman" w:cs="Times New Roman"/>
        </w:rPr>
        <w:t>adapt</w:t>
      </w:r>
      <w:r w:rsidR="00BA346B" w:rsidRPr="00C451A5">
        <w:rPr>
          <w:rFonts w:ascii="Times New Roman" w:hAnsi="Times New Roman" w:cs="Times New Roman"/>
        </w:rPr>
        <w:t>s</w:t>
      </w:r>
      <w:r w:rsidR="00C11F67" w:rsidRPr="00C451A5">
        <w:rPr>
          <w:rFonts w:ascii="Times New Roman" w:hAnsi="Times New Roman" w:cs="Times New Roman"/>
        </w:rPr>
        <w:t xml:space="preserve"> </w:t>
      </w:r>
      <w:r w:rsidR="00EB0ECA" w:rsidRPr="00C451A5">
        <w:rPr>
          <w:rFonts w:ascii="Times New Roman" w:hAnsi="Times New Roman" w:cs="Times New Roman"/>
        </w:rPr>
        <w:t xml:space="preserve">Hall’s (1973) </w:t>
      </w:r>
      <w:r w:rsidR="00E66462" w:rsidRPr="00C451A5">
        <w:rPr>
          <w:rFonts w:ascii="Times New Roman" w:hAnsi="Times New Roman" w:cs="Times New Roman"/>
        </w:rPr>
        <w:t xml:space="preserve">model to </w:t>
      </w:r>
      <w:r w:rsidR="00BA346B" w:rsidRPr="00C451A5">
        <w:rPr>
          <w:rFonts w:ascii="Times New Roman" w:hAnsi="Times New Roman" w:cs="Times New Roman"/>
        </w:rPr>
        <w:t xml:space="preserve">the study of </w:t>
      </w:r>
      <w:r w:rsidR="00EB0ECA" w:rsidRPr="00C451A5">
        <w:rPr>
          <w:rFonts w:ascii="Times New Roman" w:hAnsi="Times New Roman" w:cs="Times New Roman"/>
        </w:rPr>
        <w:t>discourse</w:t>
      </w:r>
      <w:r w:rsidR="006317B6" w:rsidRPr="00C451A5">
        <w:rPr>
          <w:rFonts w:ascii="Times New Roman" w:hAnsi="Times New Roman" w:cs="Times New Roman"/>
        </w:rPr>
        <w:t>s</w:t>
      </w:r>
      <w:r w:rsidR="00775CE4" w:rsidRPr="00C451A5">
        <w:rPr>
          <w:rFonts w:ascii="Times New Roman" w:hAnsi="Times New Roman" w:cs="Times New Roman"/>
        </w:rPr>
        <w:t xml:space="preserve"> about</w:t>
      </w:r>
      <w:r w:rsidR="007D7ACB" w:rsidRPr="00C451A5">
        <w:rPr>
          <w:rFonts w:ascii="Times New Roman" w:hAnsi="Times New Roman" w:cs="Times New Roman"/>
        </w:rPr>
        <w:t xml:space="preserve"> </w:t>
      </w:r>
      <w:r w:rsidR="00775CE4" w:rsidRPr="00C451A5">
        <w:rPr>
          <w:rFonts w:ascii="Times New Roman" w:hAnsi="Times New Roman" w:cs="Times New Roman"/>
        </w:rPr>
        <w:t xml:space="preserve">and with the natural environment through reference to another nascent subfield – human-machine communication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&lt;EndNote&gt;&lt;Cite&gt;&lt;Author&gt;Guzman&lt;/Author&gt;&lt;Year&gt;2023&lt;/Year&gt;&lt;RecNum&gt;2802&lt;/RecNum&gt;&lt;DisplayText&gt;(Guzman et al., 2023)&lt;/DisplayText&gt;&lt;record&gt;&lt;rec-number&gt;2802&lt;/rec-number&gt;&lt;foreign-keys&gt;&lt;key app="EN" db-id="rzpa2svsnvv9e0er9t4v9e23f0sxxvxpxxp5" timestamp="1695467586"&gt;2802&lt;/key&gt;&lt;/foreign-keys&gt;&lt;ref-type name="Edited Book"&gt;28&lt;/ref-type&gt;&lt;contributors&gt;&lt;authors&gt;&lt;author&gt;Guzman, Andrea L.&lt;/author&gt;&lt;author&gt;McEwen, Rhonda&lt;/author&gt;&lt;author&gt;Jones, Steve&lt;/author&gt;&lt;/authors&gt;&lt;/contributors&gt;&lt;titles&gt;&lt;title&gt;The SAGE Handbook of Human–Machine Communication&lt;/title&gt;&lt;/titles&gt;&lt;dates&gt;&lt;year&gt;2023&lt;/year&gt;&lt;/dates&gt;&lt;pub-location&gt;Los Angeles&lt;/pub-location&gt;&lt;publisher&gt;Sage&lt;/publisher&gt;&lt;urls&gt;&lt;/urls&gt;&lt;/record&gt;&lt;/Cite&gt;&lt;/EndNote&gt;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(Guzman et al., 2023)</w:t>
      </w:r>
      <w:r w:rsidR="00C451A5" w:rsidRPr="00C451A5">
        <w:rPr>
          <w:rFonts w:ascii="Times New Roman" w:hAnsi="Times New Roman" w:cs="Times New Roman"/>
        </w:rPr>
        <w:fldChar w:fldCharType="end"/>
      </w:r>
      <w:r w:rsidR="00EB0ECA" w:rsidRPr="00C451A5">
        <w:rPr>
          <w:rFonts w:ascii="Times New Roman" w:hAnsi="Times New Roman" w:cs="Times New Roman"/>
        </w:rPr>
        <w:t xml:space="preserve">. </w:t>
      </w:r>
      <w:r w:rsidR="00B64777" w:rsidRPr="00C451A5">
        <w:rPr>
          <w:rFonts w:ascii="Times New Roman" w:hAnsi="Times New Roman" w:cs="Times New Roman"/>
        </w:rPr>
        <w:t>Whereas</w:t>
      </w:r>
      <w:r w:rsidR="00EB0ECA" w:rsidRPr="00C451A5">
        <w:rPr>
          <w:rFonts w:ascii="Times New Roman" w:hAnsi="Times New Roman" w:cs="Times New Roman"/>
        </w:rPr>
        <w:t xml:space="preserve"> </w:t>
      </w:r>
      <w:r w:rsidR="001F295E" w:rsidRPr="00C451A5">
        <w:rPr>
          <w:rFonts w:ascii="Times New Roman" w:hAnsi="Times New Roman" w:cs="Times New Roman"/>
        </w:rPr>
        <w:t xml:space="preserve">the </w:t>
      </w:r>
      <w:r w:rsidR="00EB0ECA" w:rsidRPr="00C451A5">
        <w:rPr>
          <w:rFonts w:ascii="Times New Roman" w:hAnsi="Times New Roman" w:cs="Times New Roman"/>
        </w:rPr>
        <w:t xml:space="preserve">term ‘discourse’ </w:t>
      </w:r>
      <w:r w:rsidR="00E66462" w:rsidRPr="00C451A5">
        <w:rPr>
          <w:rFonts w:ascii="Times New Roman" w:hAnsi="Times New Roman" w:cs="Times New Roman"/>
        </w:rPr>
        <w:t>center</w:t>
      </w:r>
      <w:r w:rsidR="007D7ACB" w:rsidRPr="00C451A5">
        <w:rPr>
          <w:rFonts w:ascii="Times New Roman" w:hAnsi="Times New Roman" w:cs="Times New Roman"/>
        </w:rPr>
        <w:t xml:space="preserve">ed </w:t>
      </w:r>
      <w:r w:rsidR="00D0160C" w:rsidRPr="00C451A5">
        <w:rPr>
          <w:rFonts w:ascii="Times New Roman" w:hAnsi="Times New Roman" w:cs="Times New Roman"/>
        </w:rPr>
        <w:t>attention</w:t>
      </w:r>
      <w:r w:rsidR="00E66462" w:rsidRPr="00C451A5">
        <w:rPr>
          <w:rFonts w:ascii="Times New Roman" w:hAnsi="Times New Roman" w:cs="Times New Roman"/>
        </w:rPr>
        <w:t xml:space="preserve"> on the </w:t>
      </w:r>
      <w:r w:rsidR="00C31C7F" w:rsidRPr="00C451A5">
        <w:rPr>
          <w:rFonts w:ascii="Times New Roman" w:hAnsi="Times New Roman" w:cs="Times New Roman"/>
        </w:rPr>
        <w:t>‘</w:t>
      </w:r>
      <w:r w:rsidR="00E66462" w:rsidRPr="00C451A5">
        <w:rPr>
          <w:rFonts w:ascii="Times New Roman" w:hAnsi="Times New Roman" w:cs="Times New Roman"/>
        </w:rPr>
        <w:t>codes</w:t>
      </w:r>
      <w:r w:rsidR="00C31C7F" w:rsidRPr="00C451A5">
        <w:rPr>
          <w:rFonts w:ascii="Times New Roman" w:hAnsi="Times New Roman" w:cs="Times New Roman"/>
        </w:rPr>
        <w:t>’</w:t>
      </w:r>
      <w:r w:rsidR="00E66462" w:rsidRPr="00C451A5">
        <w:rPr>
          <w:rFonts w:ascii="Times New Roman" w:hAnsi="Times New Roman" w:cs="Times New Roman"/>
        </w:rPr>
        <w:t xml:space="preserve"> that variously enable the processing of </w:t>
      </w:r>
      <w:r w:rsidR="007D7ACB" w:rsidRPr="00C451A5">
        <w:rPr>
          <w:rFonts w:ascii="Times New Roman" w:hAnsi="Times New Roman" w:cs="Times New Roman"/>
        </w:rPr>
        <w:t xml:space="preserve">information by machines and </w:t>
      </w:r>
      <w:r w:rsidR="00C23AE2" w:rsidRPr="00C451A5">
        <w:rPr>
          <w:rFonts w:ascii="Times New Roman" w:hAnsi="Times New Roman" w:cs="Times New Roman"/>
        </w:rPr>
        <w:t xml:space="preserve">of </w:t>
      </w:r>
      <w:r w:rsidR="00E66462" w:rsidRPr="00C451A5">
        <w:rPr>
          <w:rFonts w:ascii="Times New Roman" w:hAnsi="Times New Roman" w:cs="Times New Roman"/>
        </w:rPr>
        <w:t>meaning</w:t>
      </w:r>
      <w:r w:rsidR="007D7ACB" w:rsidRPr="00C451A5">
        <w:rPr>
          <w:rFonts w:ascii="Times New Roman" w:hAnsi="Times New Roman" w:cs="Times New Roman"/>
        </w:rPr>
        <w:t>s</w:t>
      </w:r>
      <w:r w:rsidR="00EB0ECA" w:rsidRPr="00C451A5">
        <w:rPr>
          <w:rFonts w:ascii="Times New Roman" w:hAnsi="Times New Roman" w:cs="Times New Roman"/>
        </w:rPr>
        <w:t xml:space="preserve"> </w:t>
      </w:r>
      <w:r w:rsidR="00094919" w:rsidRPr="00C451A5">
        <w:rPr>
          <w:rFonts w:ascii="Times New Roman" w:hAnsi="Times New Roman" w:cs="Times New Roman"/>
        </w:rPr>
        <w:t>by humans</w:t>
      </w:r>
      <w:r w:rsidR="00E66462" w:rsidRPr="00C451A5">
        <w:rPr>
          <w:rFonts w:ascii="Times New Roman" w:hAnsi="Times New Roman" w:cs="Times New Roman"/>
        </w:rPr>
        <w:t xml:space="preserve">, </w:t>
      </w:r>
      <w:r w:rsidR="00B64777" w:rsidRPr="00C451A5">
        <w:rPr>
          <w:rFonts w:ascii="Times New Roman" w:hAnsi="Times New Roman" w:cs="Times New Roman"/>
        </w:rPr>
        <w:t xml:space="preserve">Hall’s contribution </w:t>
      </w:r>
      <w:r w:rsidR="007D7ACB" w:rsidRPr="00C451A5">
        <w:rPr>
          <w:rFonts w:ascii="Times New Roman" w:hAnsi="Times New Roman" w:cs="Times New Roman"/>
        </w:rPr>
        <w:t xml:space="preserve">duly </w:t>
      </w:r>
      <w:r w:rsidR="00B64777" w:rsidRPr="00C451A5">
        <w:rPr>
          <w:rFonts w:ascii="Times New Roman" w:hAnsi="Times New Roman" w:cs="Times New Roman"/>
        </w:rPr>
        <w:t xml:space="preserve">looked beyond </w:t>
      </w:r>
      <w:r w:rsidR="003A481C" w:rsidRPr="00C451A5">
        <w:rPr>
          <w:rFonts w:ascii="Times New Roman" w:hAnsi="Times New Roman" w:cs="Times New Roman"/>
        </w:rPr>
        <w:t>media</w:t>
      </w:r>
      <w:r w:rsidR="00B64777" w:rsidRPr="00C451A5">
        <w:rPr>
          <w:rFonts w:ascii="Times New Roman" w:hAnsi="Times New Roman" w:cs="Times New Roman"/>
        </w:rPr>
        <w:t xml:space="preserve"> contents to provide a comprehensive systematic </w:t>
      </w:r>
      <w:r w:rsidR="0007009F">
        <w:rPr>
          <w:rFonts w:ascii="Times New Roman" w:hAnsi="Times New Roman" w:cs="Times New Roman"/>
        </w:rPr>
        <w:t>of</w:t>
      </w:r>
      <w:r w:rsidR="00B64777" w:rsidRPr="00C451A5">
        <w:rPr>
          <w:rFonts w:ascii="Times New Roman" w:hAnsi="Times New Roman" w:cs="Times New Roman"/>
        </w:rPr>
        <w:t xml:space="preserve"> three factors </w:t>
      </w:r>
      <w:r w:rsidR="001A2A50" w:rsidRPr="00C451A5">
        <w:rPr>
          <w:rFonts w:ascii="Times New Roman" w:hAnsi="Times New Roman" w:cs="Times New Roman"/>
        </w:rPr>
        <w:t xml:space="preserve">which </w:t>
      </w:r>
      <w:r w:rsidR="00B64777" w:rsidRPr="00C451A5">
        <w:rPr>
          <w:rFonts w:ascii="Times New Roman" w:hAnsi="Times New Roman" w:cs="Times New Roman"/>
        </w:rPr>
        <w:t xml:space="preserve">condition the </w:t>
      </w:r>
      <w:r w:rsidR="00DC617B" w:rsidRPr="00C451A5">
        <w:rPr>
          <w:rFonts w:ascii="Times New Roman" w:hAnsi="Times New Roman" w:cs="Times New Roman"/>
        </w:rPr>
        <w:t xml:space="preserve">encoding and </w:t>
      </w:r>
      <w:r w:rsidR="00B64777" w:rsidRPr="00C451A5">
        <w:rPr>
          <w:rFonts w:ascii="Times New Roman" w:hAnsi="Times New Roman" w:cs="Times New Roman"/>
        </w:rPr>
        <w:t xml:space="preserve">the </w:t>
      </w:r>
      <w:r w:rsidR="00DC617B" w:rsidRPr="00C451A5">
        <w:rPr>
          <w:rFonts w:ascii="Times New Roman" w:hAnsi="Times New Roman" w:cs="Times New Roman"/>
        </w:rPr>
        <w:t>decoding</w:t>
      </w:r>
      <w:r w:rsidR="00B64777" w:rsidRPr="00C451A5">
        <w:rPr>
          <w:rFonts w:ascii="Times New Roman" w:hAnsi="Times New Roman" w:cs="Times New Roman"/>
        </w:rPr>
        <w:t xml:space="preserve"> of discourses</w:t>
      </w:r>
      <w:r w:rsidR="00194AB4" w:rsidRPr="00C451A5">
        <w:rPr>
          <w:rFonts w:ascii="Times New Roman" w:hAnsi="Times New Roman" w:cs="Times New Roman"/>
        </w:rPr>
        <w:t>:</w:t>
      </w:r>
      <w:r w:rsidR="00B64777" w:rsidRPr="00C451A5">
        <w:rPr>
          <w:rFonts w:ascii="Times New Roman" w:hAnsi="Times New Roman" w:cs="Times New Roman"/>
        </w:rPr>
        <w:t xml:space="preserve"> frameworks of knowledge, structures of production, and</w:t>
      </w:r>
      <w:r w:rsidR="00194AB4" w:rsidRPr="00C451A5">
        <w:rPr>
          <w:rFonts w:ascii="Times New Roman" w:hAnsi="Times New Roman" w:cs="Times New Roman"/>
        </w:rPr>
        <w:t xml:space="preserve"> </w:t>
      </w:r>
      <w:r w:rsidR="004F0A55" w:rsidRPr="00C451A5">
        <w:rPr>
          <w:rFonts w:ascii="Times New Roman" w:hAnsi="Times New Roman" w:cs="Times New Roman"/>
        </w:rPr>
        <w:t>technical infrastructures.</w:t>
      </w:r>
      <w:r w:rsidR="00D64CDB" w:rsidRPr="00C451A5">
        <w:rPr>
          <w:rFonts w:ascii="Times New Roman" w:hAnsi="Times New Roman" w:cs="Times New Roman"/>
        </w:rPr>
        <w:t xml:space="preserve"> </w:t>
      </w:r>
      <w:r w:rsidR="00C23AE2" w:rsidRPr="00C451A5">
        <w:rPr>
          <w:rFonts w:ascii="Times New Roman" w:hAnsi="Times New Roman" w:cs="Times New Roman"/>
        </w:rPr>
        <w:t>Depending on the</w:t>
      </w:r>
      <w:r w:rsidR="00855327" w:rsidRPr="00C451A5">
        <w:rPr>
          <w:rFonts w:ascii="Times New Roman" w:hAnsi="Times New Roman" w:cs="Times New Roman"/>
        </w:rPr>
        <w:t xml:space="preserve"> local and global</w:t>
      </w:r>
      <w:r w:rsidR="00C23AE2" w:rsidRPr="00C451A5">
        <w:rPr>
          <w:rFonts w:ascii="Times New Roman" w:hAnsi="Times New Roman" w:cs="Times New Roman"/>
        </w:rPr>
        <w:t xml:space="preserve"> institutionalization of these three factors</w:t>
      </w:r>
      <w:r w:rsidR="00855327" w:rsidRPr="00C451A5">
        <w:rPr>
          <w:rFonts w:ascii="Times New Roman" w:hAnsi="Times New Roman" w:cs="Times New Roman"/>
        </w:rPr>
        <w:t xml:space="preserve"> </w:t>
      </w:r>
      <w:r w:rsidR="0007009F">
        <w:rPr>
          <w:rFonts w:ascii="Times New Roman" w:hAnsi="Times New Roman" w:cs="Times New Roman"/>
        </w:rPr>
        <w:t>for</w:t>
      </w:r>
      <w:r w:rsidR="00C23AE2" w:rsidRPr="00C451A5">
        <w:rPr>
          <w:rFonts w:ascii="Times New Roman" w:hAnsi="Times New Roman" w:cs="Times New Roman"/>
        </w:rPr>
        <w:t xml:space="preserve"> the Internet of Things</w:t>
      </w:r>
      <w:r w:rsidR="00855327" w:rsidRPr="00C451A5">
        <w:rPr>
          <w:rFonts w:ascii="Times New Roman" w:hAnsi="Times New Roman" w:cs="Times New Roman"/>
        </w:rPr>
        <w:t>, it</w:t>
      </w:r>
      <w:r w:rsidR="00C23AE2" w:rsidRPr="00C451A5">
        <w:rPr>
          <w:rFonts w:ascii="Times New Roman" w:hAnsi="Times New Roman" w:cs="Times New Roman"/>
        </w:rPr>
        <w:t xml:space="preserve"> potentially provides a</w:t>
      </w:r>
      <w:r w:rsidR="000A122F" w:rsidRPr="00C451A5">
        <w:rPr>
          <w:rFonts w:ascii="Times New Roman" w:hAnsi="Times New Roman" w:cs="Times New Roman"/>
        </w:rPr>
        <w:t xml:space="preserve"> feedback </w:t>
      </w:r>
      <w:r w:rsidR="00043039">
        <w:rPr>
          <w:rFonts w:ascii="Times New Roman" w:hAnsi="Times New Roman" w:cs="Times New Roman"/>
        </w:rPr>
        <w:t>or</w:t>
      </w:r>
      <w:r w:rsidR="00C23AE2" w:rsidRPr="00C451A5">
        <w:rPr>
          <w:rFonts w:ascii="Times New Roman" w:hAnsi="Times New Roman" w:cs="Times New Roman"/>
        </w:rPr>
        <w:t xml:space="preserve"> early</w:t>
      </w:r>
      <w:r w:rsidR="00043039">
        <w:rPr>
          <w:rFonts w:ascii="Times New Roman" w:hAnsi="Times New Roman" w:cs="Times New Roman"/>
        </w:rPr>
        <w:t>-</w:t>
      </w:r>
      <w:r w:rsidR="00C23AE2" w:rsidRPr="00C451A5">
        <w:rPr>
          <w:rFonts w:ascii="Times New Roman" w:hAnsi="Times New Roman" w:cs="Times New Roman"/>
        </w:rPr>
        <w:t xml:space="preserve">warning system for accomplishing </w:t>
      </w:r>
      <w:r w:rsidR="000A122F" w:rsidRPr="00C451A5">
        <w:rPr>
          <w:rFonts w:ascii="Times New Roman" w:hAnsi="Times New Roman" w:cs="Times New Roman"/>
        </w:rPr>
        <w:t>the</w:t>
      </w:r>
      <w:r w:rsidR="00C23AE2" w:rsidRPr="00C451A5">
        <w:rPr>
          <w:rFonts w:ascii="Times New Roman" w:hAnsi="Times New Roman" w:cs="Times New Roman"/>
        </w:rPr>
        <w:t xml:space="preserve"> green transition, as suggested </w:t>
      </w:r>
      <w:r w:rsidR="003A481C" w:rsidRPr="00C451A5">
        <w:rPr>
          <w:rFonts w:ascii="Times New Roman" w:hAnsi="Times New Roman" w:cs="Times New Roman"/>
        </w:rPr>
        <w:t xml:space="preserve">so far </w:t>
      </w:r>
      <w:r w:rsidR="00C23AE2" w:rsidRPr="00C451A5">
        <w:rPr>
          <w:rFonts w:ascii="Times New Roman" w:hAnsi="Times New Roman" w:cs="Times New Roman"/>
        </w:rPr>
        <w:t xml:space="preserve">by a technical literature on ‘green </w:t>
      </w:r>
      <w:r w:rsidR="00C23AE2" w:rsidRPr="00C451A5">
        <w:rPr>
          <w:rFonts w:ascii="Times New Roman" w:hAnsi="Times New Roman" w:cs="Times New Roman"/>
        </w:rPr>
        <w:lastRenderedPageBreak/>
        <w:t xml:space="preserve">IoT’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&lt;EndNote&gt;&lt;Cite&gt;&lt;Author&gt;Zhou&lt;/Author&gt;&lt;Year&gt;2021&lt;/Year&gt;&lt;RecNum&gt;2603&lt;/RecNum&gt;&lt;DisplayText&gt;(&lt;style face="bold"&gt;Zhou&lt;/style&gt; et al., 2021)&lt;/DisplayText&gt;&lt;record&gt;&lt;rec-number&gt;2603&lt;/rec-number&gt;&lt;foreign-keys&gt;&lt;key app="EN" db-id="rzpa2svsnvv9e0er9t4v9e23f0sxxvxpxxp5" timestamp="1676975000"&gt;2603&lt;/key&gt;&lt;/foreign-keys&gt;&lt;ref-type name="Book"&gt;6&lt;/ref-type&gt;&lt;contributors&gt;&lt;authors&gt;&lt;author&gt;&lt;style face="bold" font="default" size="100%"&gt;Zhou, Zhenyu&lt;/style&gt;&lt;/author&gt;&lt;author&gt;&lt;style face="bold" font="default" size="100%"&gt;Chang, Zheng&lt;/style&gt;&lt;/author&gt;&lt;author&gt;&lt;style face="bold" font="default" size="100%"&gt;Liao, Haijun&lt;/style&gt;&lt;/author&gt;&lt;/authors&gt;&lt;/contributors&gt;&lt;titles&gt;&lt;title&gt;Green Internet of Things (IoT): Energy Efficiency Perspective&lt;/title&gt;&lt;/titles&gt;&lt;dates&gt;&lt;year&gt;2021&lt;/year&gt;&lt;/dates&gt;&lt;pub-location&gt;Cham, Switzerland&lt;/pub-location&gt;&lt;publisher&gt;Springer&lt;/publisher&gt;&lt;urls&gt;&lt;/urls&gt;&lt;/record&gt;&lt;/Cite&gt;&lt;/EndNote&gt;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07009F">
        <w:rPr>
          <w:rFonts w:ascii="Times New Roman" w:hAnsi="Times New Roman" w:cs="Times New Roman"/>
          <w:noProof/>
        </w:rPr>
        <w:t>(Zhou e</w:t>
      </w:r>
      <w:r w:rsidR="00C451A5" w:rsidRPr="00C451A5">
        <w:rPr>
          <w:rFonts w:ascii="Times New Roman" w:hAnsi="Times New Roman" w:cs="Times New Roman"/>
          <w:noProof/>
        </w:rPr>
        <w:t>t al., 2021)</w:t>
      </w:r>
      <w:r w:rsidR="00C451A5" w:rsidRPr="00C451A5">
        <w:rPr>
          <w:rFonts w:ascii="Times New Roman" w:hAnsi="Times New Roman" w:cs="Times New Roman"/>
        </w:rPr>
        <w:fldChar w:fldCharType="end"/>
      </w:r>
      <w:r w:rsidR="00C23AE2" w:rsidRPr="00C451A5">
        <w:rPr>
          <w:rFonts w:ascii="Times New Roman" w:hAnsi="Times New Roman" w:cs="Times New Roman"/>
        </w:rPr>
        <w:t xml:space="preserve">. </w:t>
      </w:r>
      <w:r w:rsidR="004D43E0" w:rsidRPr="00C451A5">
        <w:rPr>
          <w:rFonts w:ascii="Times New Roman" w:hAnsi="Times New Roman" w:cs="Times New Roman"/>
        </w:rPr>
        <w:t xml:space="preserve">The third and final section </w:t>
      </w:r>
      <w:r w:rsidR="001F295E" w:rsidRPr="00C451A5">
        <w:rPr>
          <w:rFonts w:ascii="Times New Roman" w:hAnsi="Times New Roman" w:cs="Times New Roman"/>
        </w:rPr>
        <w:t xml:space="preserve">outlines a research agenda for further environmental communication </w:t>
      </w:r>
      <w:r w:rsidR="007072B6">
        <w:rPr>
          <w:rFonts w:ascii="Times New Roman" w:hAnsi="Times New Roman" w:cs="Times New Roman"/>
        </w:rPr>
        <w:t>research</w:t>
      </w:r>
      <w:r w:rsidR="001F295E" w:rsidRPr="00C451A5">
        <w:rPr>
          <w:rFonts w:ascii="Times New Roman" w:hAnsi="Times New Roman" w:cs="Times New Roman"/>
        </w:rPr>
        <w:t xml:space="preserve"> that takes on board the transition from media to communication systems. </w:t>
      </w:r>
      <w:r w:rsidR="00253853" w:rsidRPr="00C451A5">
        <w:rPr>
          <w:rFonts w:ascii="Times New Roman" w:hAnsi="Times New Roman" w:cs="Times New Roman"/>
        </w:rPr>
        <w:t xml:space="preserve">The conclusion of the paper addresses a set of ethical and political issues associated with ‘green IoT’ </w:t>
      </w:r>
      <w:r w:rsidR="003A481C" w:rsidRPr="00C451A5">
        <w:rPr>
          <w:rFonts w:ascii="Times New Roman" w:hAnsi="Times New Roman" w:cs="Times New Roman"/>
        </w:rPr>
        <w:t>as</w:t>
      </w:r>
      <w:r w:rsidR="007072B6">
        <w:rPr>
          <w:rFonts w:ascii="Times New Roman" w:hAnsi="Times New Roman" w:cs="Times New Roman"/>
        </w:rPr>
        <w:t xml:space="preserve"> a</w:t>
      </w:r>
      <w:r w:rsidR="003A481C" w:rsidRPr="00C451A5">
        <w:rPr>
          <w:rFonts w:ascii="Times New Roman" w:hAnsi="Times New Roman" w:cs="Times New Roman"/>
        </w:rPr>
        <w:t xml:space="preserve"> </w:t>
      </w:r>
      <w:r w:rsidR="003A481C" w:rsidRPr="00C451A5">
        <w:rPr>
          <w:rFonts w:ascii="Times New Roman" w:hAnsi="Times New Roman" w:cs="Times New Roman"/>
        </w:rPr>
        <w:t xml:space="preserve">“vast machine”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&lt;EndNote&gt;&lt;Cite&gt;&lt;Author&gt;Edwards&lt;/Author&gt;&lt;Year&gt;2013&lt;/Year&gt;&lt;RecNum&gt;2774&lt;/RecNum&gt;&lt;DisplayText&gt;(Edwards, 2013)&lt;/DisplayText&gt;&lt;record&gt;&lt;rec-number&gt;2774&lt;/rec-number&gt;&lt;foreign-keys&gt;&lt;key app="EN" db-id="rzpa2svsnvv9e0er9t4v9e23f0sxxvxpxxp5" timestamp="1683643431"&gt;2774&lt;/key&gt;&lt;/foreign-keys&gt;&lt;ref-type name="Book"&gt;6&lt;/ref-type&gt;&lt;contributors&gt;&lt;authors&gt;&lt;author&gt;Edwards, Paul N.&lt;/author&gt;&lt;/authors&gt;&lt;/contributors&gt;&lt;titles&gt;&lt;title&gt;A Vast Machine: Computer Models, Climate Data, and the Politics of Global Warming&lt;/title&gt;&lt;/titles&gt;&lt;dates&gt;&lt;year&gt;2013&lt;/year&gt;&lt;/dates&gt;&lt;pub-location&gt;Cambridge, MA&lt;/pub-location&gt;&lt;publisher&gt;MIT Press&lt;/publisher&gt;&lt;urls&gt;&lt;/urls&gt;&lt;/record&gt;&lt;/Cite&gt;&lt;/EndNote&gt;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(Edwards, 2013)</w:t>
      </w:r>
      <w:r w:rsidR="00C451A5" w:rsidRPr="00C451A5">
        <w:rPr>
          <w:rFonts w:ascii="Times New Roman" w:hAnsi="Times New Roman" w:cs="Times New Roman"/>
        </w:rPr>
        <w:fldChar w:fldCharType="end"/>
      </w:r>
      <w:r w:rsidR="003A481C" w:rsidRPr="00C451A5">
        <w:rPr>
          <w:rFonts w:ascii="Times New Roman" w:hAnsi="Times New Roman" w:cs="Times New Roman"/>
        </w:rPr>
        <w:t xml:space="preserve"> of climate modeling, </w:t>
      </w:r>
      <w:r w:rsidR="00253853" w:rsidRPr="00C451A5">
        <w:rPr>
          <w:rFonts w:ascii="Times New Roman" w:hAnsi="Times New Roman" w:cs="Times New Roman"/>
        </w:rPr>
        <w:t>which follow</w:t>
      </w:r>
      <w:r w:rsidR="006B39F2">
        <w:rPr>
          <w:rFonts w:ascii="Times New Roman" w:hAnsi="Times New Roman" w:cs="Times New Roman"/>
        </w:rPr>
        <w:t>s</w:t>
      </w:r>
      <w:r w:rsidR="00253853" w:rsidRPr="00C451A5">
        <w:rPr>
          <w:rFonts w:ascii="Times New Roman" w:hAnsi="Times New Roman" w:cs="Times New Roman"/>
        </w:rPr>
        <w:t xml:space="preserve"> from the basic </w:t>
      </w:r>
      <w:r w:rsidR="00537CF4">
        <w:rPr>
          <w:rFonts w:ascii="Times New Roman" w:hAnsi="Times New Roman" w:cs="Times New Roman"/>
        </w:rPr>
        <w:t>feature</w:t>
      </w:r>
      <w:r w:rsidR="00253853" w:rsidRPr="00C451A5">
        <w:rPr>
          <w:rFonts w:ascii="Times New Roman" w:hAnsi="Times New Roman" w:cs="Times New Roman"/>
        </w:rPr>
        <w:t xml:space="preserve"> of digital systems that individual as well as corporate users </w:t>
      </w:r>
      <w:r w:rsidR="00AD51F1">
        <w:rPr>
          <w:rFonts w:ascii="Times New Roman" w:hAnsi="Times New Roman" w:cs="Times New Roman"/>
        </w:rPr>
        <w:t>leave behind bit trails within th</w:t>
      </w:r>
      <w:r w:rsidR="00537CF4">
        <w:rPr>
          <w:rFonts w:ascii="Times New Roman" w:hAnsi="Times New Roman" w:cs="Times New Roman"/>
        </w:rPr>
        <w:t>e</w:t>
      </w:r>
      <w:r w:rsidR="00AD51F1">
        <w:rPr>
          <w:rFonts w:ascii="Times New Roman" w:hAnsi="Times New Roman" w:cs="Times New Roman"/>
        </w:rPr>
        <w:t xml:space="preserve"> machine </w:t>
      </w:r>
      <w:r w:rsidR="00C451A5" w:rsidRPr="00C451A5">
        <w:rPr>
          <w:rFonts w:ascii="Times New Roman" w:hAnsi="Times New Roman" w:cs="Times New Roman"/>
        </w:rPr>
        <w:fldChar w:fldCharType="begin"/>
      </w:r>
      <w:r w:rsidR="00C451A5" w:rsidRPr="00C451A5">
        <w:rPr>
          <w:rFonts w:ascii="Times New Roman" w:hAnsi="Times New Roman" w:cs="Times New Roman"/>
        </w:rPr>
        <w:instrText xml:space="preserve"> ADDIN EN.CITE &lt;EndNote&gt;&lt;Cite&gt;&lt;Author&gt;Jensen&lt;/Author&gt;&lt;Year&gt;2017&lt;/Year&gt;&lt;RecNum&gt;1969&lt;/RecNum&gt;&lt;DisplayText&gt;(Jensen &amp;amp; Helles, 2017)&lt;/DisplayText&gt;&lt;record&gt;&lt;rec-number&gt;1969&lt;/rec-number&gt;&lt;foreign-keys&gt;&lt;key app="EN" db-id="rzpa2svsnvv9e0er9t4v9e23f0sxxvxpxxp5" timestamp="1581350770"&gt;1969&lt;/key&gt;&lt;/foreign-keys&gt;&lt;ref-type name="Journal Article"&gt;17&lt;/ref-type&gt;&lt;contributors&gt;&lt;authors&gt;&lt;author&gt;Jensen, Klaus Bruhn&lt;/author&gt;&lt;author&gt;Helles, Rasmus&lt;/author&gt;&lt;/authors&gt;&lt;/contributors&gt;&lt;titles&gt;&lt;title&gt;Speaking into the System: Social Media and Many-to-One Communication&lt;/title&gt;&lt;secondary-title&gt;European Journal of Communication&lt;/secondary-title&gt;&lt;/titles&gt;&lt;pages&gt;16-25&lt;/pages&gt;&lt;volume&gt;32&lt;/volume&gt;&lt;number&gt;1&lt;/number&gt;&lt;dates&gt;&lt;year&gt;2017&lt;/year&gt;&lt;/dates&gt;&lt;urls&gt;&lt;/urls&gt;&lt;electronic-resource-num&gt;https://doi.org/10.1177/0267323116682805&lt;/electronic-resource-num&gt;&lt;/record&gt;&lt;/Cite&gt;&lt;/EndNote&gt;</w:instrText>
      </w:r>
      <w:r w:rsidR="00C451A5" w:rsidRPr="00C451A5">
        <w:rPr>
          <w:rFonts w:ascii="Times New Roman" w:hAnsi="Times New Roman" w:cs="Times New Roman"/>
        </w:rPr>
        <w:fldChar w:fldCharType="separate"/>
      </w:r>
      <w:r w:rsidR="00C451A5" w:rsidRPr="00C451A5">
        <w:rPr>
          <w:rFonts w:ascii="Times New Roman" w:hAnsi="Times New Roman" w:cs="Times New Roman"/>
          <w:noProof/>
        </w:rPr>
        <w:t>(Jensen &amp; Helles, 2017)</w:t>
      </w:r>
      <w:r w:rsidR="00C451A5" w:rsidRPr="00C451A5">
        <w:rPr>
          <w:rFonts w:ascii="Times New Roman" w:hAnsi="Times New Roman" w:cs="Times New Roman"/>
        </w:rPr>
        <w:fldChar w:fldCharType="end"/>
      </w:r>
      <w:r w:rsidR="00253853" w:rsidRPr="00C451A5">
        <w:rPr>
          <w:rFonts w:ascii="Times New Roman" w:hAnsi="Times New Roman" w:cs="Times New Roman"/>
        </w:rPr>
        <w:t>.</w:t>
      </w:r>
    </w:p>
    <w:p w14:paraId="65BCA43C" w14:textId="39825578" w:rsidR="00990371" w:rsidRPr="00C451A5" w:rsidRDefault="00990371" w:rsidP="00D9596D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F7A2850" w14:textId="77777777" w:rsidR="00395938" w:rsidRPr="00C451A5" w:rsidRDefault="00395938" w:rsidP="00D9596D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77DA8B6" w14:textId="77777777" w:rsidR="00C451A5" w:rsidRPr="00C451A5" w:rsidRDefault="00156E4C" w:rsidP="000353EF">
      <w:pPr>
        <w:spacing w:line="276" w:lineRule="auto"/>
        <w:rPr>
          <w:rFonts w:ascii="Times New Roman" w:hAnsi="Times New Roman" w:cs="Times New Roman"/>
          <w:b/>
          <w:bCs/>
        </w:rPr>
      </w:pPr>
      <w:r w:rsidRPr="00C451A5">
        <w:rPr>
          <w:rFonts w:ascii="Times New Roman" w:hAnsi="Times New Roman" w:cs="Times New Roman"/>
          <w:b/>
          <w:bCs/>
        </w:rPr>
        <w:t>References</w:t>
      </w:r>
    </w:p>
    <w:p w14:paraId="65729FD9" w14:textId="77777777" w:rsidR="00C451A5" w:rsidRPr="00C451A5" w:rsidRDefault="00C451A5" w:rsidP="000353E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A77B4F0" w14:textId="7777777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b/>
          <w:bCs/>
        </w:rPr>
        <w:fldChar w:fldCharType="begin"/>
      </w:r>
      <w:r w:rsidRPr="00C451A5">
        <w:rPr>
          <w:rFonts w:ascii="Times New Roman" w:hAnsi="Times New Roman" w:cs="Times New Roman"/>
          <w:b/>
          <w:bCs/>
        </w:rPr>
        <w:instrText xml:space="preserve"> ADDIN EN.REFLIST </w:instrText>
      </w:r>
      <w:r w:rsidRPr="00C451A5">
        <w:rPr>
          <w:rFonts w:ascii="Times New Roman" w:hAnsi="Times New Roman" w:cs="Times New Roman"/>
          <w:b/>
          <w:bCs/>
        </w:rPr>
        <w:fldChar w:fldCharType="separate"/>
      </w:r>
      <w:r w:rsidRPr="00C451A5">
        <w:rPr>
          <w:rFonts w:ascii="Times New Roman" w:hAnsi="Times New Roman" w:cs="Times New Roman"/>
          <w:noProof/>
        </w:rPr>
        <w:t xml:space="preserve">Bunz, M., &amp; Meikle, G. (2018). </w:t>
      </w:r>
      <w:r w:rsidRPr="00C451A5">
        <w:rPr>
          <w:rFonts w:ascii="Times New Roman" w:hAnsi="Times New Roman" w:cs="Times New Roman"/>
          <w:i/>
          <w:noProof/>
        </w:rPr>
        <w:t>The Internet of Things</w:t>
      </w:r>
      <w:r w:rsidRPr="00C451A5">
        <w:rPr>
          <w:rFonts w:ascii="Times New Roman" w:hAnsi="Times New Roman" w:cs="Times New Roman"/>
          <w:noProof/>
        </w:rPr>
        <w:t xml:space="preserve">. Polity. </w:t>
      </w:r>
    </w:p>
    <w:p w14:paraId="2A43922C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511EF32D" w14:textId="4402965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Comfort, S. E., &amp; Park, Y. E. (2018, 2018/10/03). On the Field of Environmental Communication: A Systematic Review of the Peer-Reviewed Literature. </w:t>
      </w:r>
      <w:r w:rsidRPr="00C451A5">
        <w:rPr>
          <w:rFonts w:ascii="Times New Roman" w:hAnsi="Times New Roman" w:cs="Times New Roman"/>
          <w:i/>
          <w:noProof/>
        </w:rPr>
        <w:t>Environmental Communication, 12</w:t>
      </w:r>
      <w:r w:rsidRPr="00C451A5">
        <w:rPr>
          <w:rFonts w:ascii="Times New Roman" w:hAnsi="Times New Roman" w:cs="Times New Roman"/>
          <w:noProof/>
        </w:rPr>
        <w:t xml:space="preserve">(7), 862-875. </w:t>
      </w:r>
      <w:hyperlink r:id="rId7" w:history="1">
        <w:r w:rsidRPr="00C451A5">
          <w:rPr>
            <w:rStyle w:val="Hyperlink"/>
            <w:rFonts w:ascii="Times New Roman" w:hAnsi="Times New Roman" w:cs="Times New Roman"/>
            <w:noProof/>
          </w:rPr>
          <w:t>https://doi.org/10.1080/17524032.2018.151</w:t>
        </w:r>
        <w:r w:rsidRPr="00C451A5">
          <w:rPr>
            <w:rStyle w:val="Hyperlink"/>
            <w:rFonts w:ascii="Times New Roman" w:hAnsi="Times New Roman" w:cs="Times New Roman"/>
            <w:noProof/>
          </w:rPr>
          <w:t>4</w:t>
        </w:r>
        <w:r w:rsidRPr="00C451A5">
          <w:rPr>
            <w:rStyle w:val="Hyperlink"/>
            <w:rFonts w:ascii="Times New Roman" w:hAnsi="Times New Roman" w:cs="Times New Roman"/>
            <w:noProof/>
          </w:rPr>
          <w:t>315</w:t>
        </w:r>
      </w:hyperlink>
      <w:r w:rsidRPr="00C451A5">
        <w:rPr>
          <w:rFonts w:ascii="Times New Roman" w:hAnsi="Times New Roman" w:cs="Times New Roman"/>
          <w:noProof/>
        </w:rPr>
        <w:t xml:space="preserve"> </w:t>
      </w:r>
    </w:p>
    <w:p w14:paraId="350AFCDB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06260839" w14:textId="7777777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Edwards, P. N. (2013). </w:t>
      </w:r>
      <w:r w:rsidRPr="00C451A5">
        <w:rPr>
          <w:rFonts w:ascii="Times New Roman" w:hAnsi="Times New Roman" w:cs="Times New Roman"/>
          <w:i/>
          <w:noProof/>
        </w:rPr>
        <w:t>A Vast Machine: Computer Models, Climate Data, and the Politics of Global Warming</w:t>
      </w:r>
      <w:r w:rsidRPr="00C451A5">
        <w:rPr>
          <w:rFonts w:ascii="Times New Roman" w:hAnsi="Times New Roman" w:cs="Times New Roman"/>
          <w:noProof/>
        </w:rPr>
        <w:t xml:space="preserve">. MIT Press. </w:t>
      </w:r>
    </w:p>
    <w:p w14:paraId="7AC63F17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22699816" w14:textId="7777777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Guzman, A. L., McEwen, R., &amp; Jones, S. (Eds.). (2023). </w:t>
      </w:r>
      <w:r w:rsidRPr="00C451A5">
        <w:rPr>
          <w:rFonts w:ascii="Times New Roman" w:hAnsi="Times New Roman" w:cs="Times New Roman"/>
          <w:i/>
          <w:noProof/>
        </w:rPr>
        <w:t>The SAGE Handbook of Human–Machine Communication</w:t>
      </w:r>
      <w:r w:rsidRPr="00C451A5">
        <w:rPr>
          <w:rFonts w:ascii="Times New Roman" w:hAnsi="Times New Roman" w:cs="Times New Roman"/>
          <w:noProof/>
        </w:rPr>
        <w:t xml:space="preserve">. Sage. </w:t>
      </w:r>
    </w:p>
    <w:p w14:paraId="33BA7351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37A2D1CB" w14:textId="7777777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Habermas, J. (1989). </w:t>
      </w:r>
      <w:r w:rsidRPr="00C451A5">
        <w:rPr>
          <w:rFonts w:ascii="Times New Roman" w:hAnsi="Times New Roman" w:cs="Times New Roman"/>
          <w:i/>
          <w:noProof/>
        </w:rPr>
        <w:t>The Structural Transformation of the Public Sphere</w:t>
      </w:r>
      <w:r w:rsidRPr="00C451A5">
        <w:rPr>
          <w:rFonts w:ascii="Times New Roman" w:hAnsi="Times New Roman" w:cs="Times New Roman"/>
          <w:noProof/>
        </w:rPr>
        <w:t>. MIT Press. (1962)</w:t>
      </w:r>
    </w:p>
    <w:p w14:paraId="36DDC5F1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0AAA2FCC" w14:textId="15F04E62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Hall, S. (1973). </w:t>
      </w:r>
      <w:r w:rsidRPr="00C451A5">
        <w:rPr>
          <w:rFonts w:ascii="Times New Roman" w:hAnsi="Times New Roman" w:cs="Times New Roman"/>
          <w:i/>
          <w:noProof/>
        </w:rPr>
        <w:t>Encoding and Decoding in the Television Discourse</w:t>
      </w:r>
      <w:r w:rsidR="000A050A">
        <w:rPr>
          <w:rFonts w:ascii="Times New Roman" w:hAnsi="Times New Roman" w:cs="Times New Roman"/>
          <w:noProof/>
        </w:rPr>
        <w:t xml:space="preserve">. </w:t>
      </w:r>
      <w:r w:rsidR="00740473">
        <w:rPr>
          <w:rFonts w:ascii="Times New Roman" w:hAnsi="Times New Roman" w:cs="Times New Roman"/>
          <w:noProof/>
        </w:rPr>
        <w:t xml:space="preserve">Centre for Contemporary Cultural Studies. </w:t>
      </w:r>
      <w:r w:rsidRPr="00C451A5">
        <w:rPr>
          <w:rFonts w:ascii="Times New Roman" w:hAnsi="Times New Roman" w:cs="Times New Roman"/>
          <w:noProof/>
        </w:rPr>
        <w:t>Stencilled Occasional Paper</w:t>
      </w:r>
      <w:r w:rsidR="000A050A">
        <w:rPr>
          <w:rFonts w:ascii="Times New Roman" w:hAnsi="Times New Roman" w:cs="Times New Roman"/>
          <w:noProof/>
        </w:rPr>
        <w:t xml:space="preserve"> no. </w:t>
      </w:r>
      <w:r w:rsidRPr="00C451A5">
        <w:rPr>
          <w:rFonts w:ascii="Times New Roman" w:hAnsi="Times New Roman" w:cs="Times New Roman"/>
          <w:noProof/>
        </w:rPr>
        <w:t xml:space="preserve">7. </w:t>
      </w:r>
    </w:p>
    <w:p w14:paraId="7A79CF06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64B53008" w14:textId="7777777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Hallin, D. C., &amp; Mancini, P. (2004). </w:t>
      </w:r>
      <w:r w:rsidRPr="00C451A5">
        <w:rPr>
          <w:rFonts w:ascii="Times New Roman" w:hAnsi="Times New Roman" w:cs="Times New Roman"/>
          <w:i/>
          <w:noProof/>
        </w:rPr>
        <w:t>Comparing Media Systems: Three Models of Media and Politics</w:t>
      </w:r>
      <w:r w:rsidRPr="00C451A5">
        <w:rPr>
          <w:rFonts w:ascii="Times New Roman" w:hAnsi="Times New Roman" w:cs="Times New Roman"/>
          <w:noProof/>
        </w:rPr>
        <w:t xml:space="preserve">. Cambridge University Press. </w:t>
      </w:r>
    </w:p>
    <w:p w14:paraId="2F78D220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3209E6A6" w14:textId="7777777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Hansen, A., &amp; Cox, R. (Eds.). (2015). </w:t>
      </w:r>
      <w:r w:rsidRPr="00C451A5">
        <w:rPr>
          <w:rFonts w:ascii="Times New Roman" w:hAnsi="Times New Roman" w:cs="Times New Roman"/>
          <w:i/>
          <w:noProof/>
        </w:rPr>
        <w:t>The Routledge Handbook of Environment and Communication</w:t>
      </w:r>
      <w:r w:rsidRPr="00C451A5">
        <w:rPr>
          <w:rFonts w:ascii="Times New Roman" w:hAnsi="Times New Roman" w:cs="Times New Roman"/>
          <w:noProof/>
        </w:rPr>
        <w:t xml:space="preserve">. Routledge. </w:t>
      </w:r>
    </w:p>
    <w:p w14:paraId="44DC7AC4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457B656D" w14:textId="7777777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Howard, P. N. (2015). </w:t>
      </w:r>
      <w:r w:rsidRPr="00C451A5">
        <w:rPr>
          <w:rFonts w:ascii="Times New Roman" w:hAnsi="Times New Roman" w:cs="Times New Roman"/>
          <w:i/>
          <w:noProof/>
        </w:rPr>
        <w:t>Pax Technica: How the Internet of Things May Set Us Free or Lock Us Up</w:t>
      </w:r>
      <w:r w:rsidRPr="00C451A5">
        <w:rPr>
          <w:rFonts w:ascii="Times New Roman" w:hAnsi="Times New Roman" w:cs="Times New Roman"/>
          <w:noProof/>
        </w:rPr>
        <w:t xml:space="preserve">. Yale University Press. </w:t>
      </w:r>
    </w:p>
    <w:p w14:paraId="4A3F3037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561E2B85" w14:textId="632822AE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IPCC. (2023). </w:t>
      </w:r>
      <w:r w:rsidRPr="00C451A5">
        <w:rPr>
          <w:rFonts w:ascii="Times New Roman" w:hAnsi="Times New Roman" w:cs="Times New Roman"/>
          <w:i/>
          <w:noProof/>
        </w:rPr>
        <w:t>Climate Change 2023 - Synthesis Report</w:t>
      </w:r>
      <w:r w:rsidRPr="00C451A5">
        <w:rPr>
          <w:rFonts w:ascii="Times New Roman" w:hAnsi="Times New Roman" w:cs="Times New Roman"/>
          <w:noProof/>
        </w:rPr>
        <w:t xml:space="preserve">. </w:t>
      </w:r>
      <w:hyperlink r:id="rId8" w:history="1">
        <w:r w:rsidRPr="00C451A5">
          <w:rPr>
            <w:rStyle w:val="Hyperlink"/>
            <w:rFonts w:ascii="Times New Roman" w:hAnsi="Times New Roman" w:cs="Times New Roman"/>
            <w:noProof/>
          </w:rPr>
          <w:t>https://www.ipcc.ch/report/ar6/syr/downloads/report/IPCC_AR6_SYR_FullVolume.pdf</w:t>
        </w:r>
      </w:hyperlink>
    </w:p>
    <w:p w14:paraId="4CF4B160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62E18E65" w14:textId="7777777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Jensen, K. B. (2021). Media Reception: Qualitative Traditions. In K. B. Jensen (Ed.), </w:t>
      </w:r>
      <w:r w:rsidRPr="00C451A5">
        <w:rPr>
          <w:rFonts w:ascii="Times New Roman" w:hAnsi="Times New Roman" w:cs="Times New Roman"/>
          <w:i/>
          <w:noProof/>
        </w:rPr>
        <w:t>A Handbook of Media and Communication Research: Qualitative and Quantitative Methodologies</w:t>
      </w:r>
      <w:r w:rsidRPr="00C451A5">
        <w:rPr>
          <w:rFonts w:ascii="Times New Roman" w:hAnsi="Times New Roman" w:cs="Times New Roman"/>
          <w:noProof/>
        </w:rPr>
        <w:t xml:space="preserve"> (3rd ed., pp. 177-192). Routledge. </w:t>
      </w:r>
    </w:p>
    <w:p w14:paraId="3B56A6E4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29939FA3" w14:textId="3E6CBDE8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t xml:space="preserve">Jensen, K. B., &amp; Helles, R. (2017). Speaking into the System: Social Media and Many-to-One Communication. </w:t>
      </w:r>
      <w:r w:rsidRPr="00C451A5">
        <w:rPr>
          <w:rFonts w:ascii="Times New Roman" w:hAnsi="Times New Roman" w:cs="Times New Roman"/>
          <w:i/>
          <w:noProof/>
        </w:rPr>
        <w:t>European Journal of Communication, 32</w:t>
      </w:r>
      <w:r w:rsidRPr="00C451A5">
        <w:rPr>
          <w:rFonts w:ascii="Times New Roman" w:hAnsi="Times New Roman" w:cs="Times New Roman"/>
          <w:noProof/>
        </w:rPr>
        <w:t xml:space="preserve">(1), 16-25. </w:t>
      </w:r>
      <w:hyperlink r:id="rId9" w:history="1">
        <w:r w:rsidRPr="00C451A5">
          <w:rPr>
            <w:rStyle w:val="Hyperlink"/>
            <w:rFonts w:ascii="Times New Roman" w:hAnsi="Times New Roman" w:cs="Times New Roman"/>
            <w:noProof/>
          </w:rPr>
          <w:t>https://doi.org/https://doi.org/10.1177/0267323116682805</w:t>
        </w:r>
      </w:hyperlink>
      <w:r w:rsidRPr="00C451A5">
        <w:rPr>
          <w:rFonts w:ascii="Times New Roman" w:hAnsi="Times New Roman" w:cs="Times New Roman"/>
          <w:noProof/>
        </w:rPr>
        <w:t xml:space="preserve"> </w:t>
      </w:r>
    </w:p>
    <w:p w14:paraId="4032867E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5380BBC5" w14:textId="7777777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noProof/>
        </w:rPr>
        <w:lastRenderedPageBreak/>
        <w:t xml:space="preserve">Jensen, K. B., &amp; Helles, R. (Eds.). (2023). </w:t>
      </w:r>
      <w:r w:rsidRPr="00C451A5">
        <w:rPr>
          <w:rFonts w:ascii="Times New Roman" w:hAnsi="Times New Roman" w:cs="Times New Roman"/>
          <w:i/>
          <w:noProof/>
        </w:rPr>
        <w:t>Comparing Communication Systems: The Internets of China, Europe, and the United States</w:t>
      </w:r>
      <w:r w:rsidRPr="00C451A5">
        <w:rPr>
          <w:rFonts w:ascii="Times New Roman" w:hAnsi="Times New Roman" w:cs="Times New Roman"/>
          <w:noProof/>
        </w:rPr>
        <w:t xml:space="preserve">. Routledge. </w:t>
      </w:r>
    </w:p>
    <w:p w14:paraId="66CA6EC4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79351CD4" w14:textId="77777777" w:rsidR="00C451A5" w:rsidRPr="00C451A5" w:rsidRDefault="00C451A5" w:rsidP="00C451A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C451A5">
        <w:rPr>
          <w:rFonts w:ascii="Times New Roman" w:hAnsi="Times New Roman" w:cs="Times New Roman"/>
          <w:bCs/>
          <w:noProof/>
        </w:rPr>
        <w:t>Zhou, Z., Chang, Z., &amp; Liao, H. (</w:t>
      </w:r>
      <w:r w:rsidRPr="00C451A5">
        <w:rPr>
          <w:rFonts w:ascii="Times New Roman" w:hAnsi="Times New Roman" w:cs="Times New Roman"/>
          <w:noProof/>
        </w:rPr>
        <w:t xml:space="preserve">2021). </w:t>
      </w:r>
      <w:r w:rsidRPr="00C451A5">
        <w:rPr>
          <w:rFonts w:ascii="Times New Roman" w:hAnsi="Times New Roman" w:cs="Times New Roman"/>
          <w:i/>
          <w:noProof/>
        </w:rPr>
        <w:t>Green Internet of Things (IoT): Energy Efficiency Perspective</w:t>
      </w:r>
      <w:r w:rsidRPr="00C451A5">
        <w:rPr>
          <w:rFonts w:ascii="Times New Roman" w:hAnsi="Times New Roman" w:cs="Times New Roman"/>
          <w:noProof/>
        </w:rPr>
        <w:t xml:space="preserve">. Springer. </w:t>
      </w:r>
    </w:p>
    <w:p w14:paraId="61102474" w14:textId="77777777" w:rsidR="00C451A5" w:rsidRPr="00C451A5" w:rsidRDefault="00C451A5" w:rsidP="00C451A5">
      <w:pPr>
        <w:pStyle w:val="EndNoteBibliography"/>
        <w:rPr>
          <w:rFonts w:ascii="Times New Roman" w:hAnsi="Times New Roman" w:cs="Times New Roman"/>
          <w:noProof/>
        </w:rPr>
      </w:pPr>
    </w:p>
    <w:p w14:paraId="22598228" w14:textId="059FDDE4" w:rsidR="002D7B95" w:rsidRPr="00C451A5" w:rsidRDefault="00C451A5" w:rsidP="000353EF">
      <w:pPr>
        <w:spacing w:line="276" w:lineRule="auto"/>
        <w:rPr>
          <w:rFonts w:ascii="Times New Roman" w:hAnsi="Times New Roman" w:cs="Times New Roman"/>
          <w:b/>
          <w:bCs/>
        </w:rPr>
      </w:pPr>
      <w:r w:rsidRPr="00C451A5">
        <w:rPr>
          <w:rFonts w:ascii="Times New Roman" w:hAnsi="Times New Roman" w:cs="Times New Roman"/>
          <w:b/>
          <w:bCs/>
        </w:rPr>
        <w:fldChar w:fldCharType="end"/>
      </w:r>
    </w:p>
    <w:sectPr w:rsidR="002D7B95" w:rsidRPr="00C451A5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8214" w14:textId="77777777" w:rsidR="00903095" w:rsidRDefault="00903095" w:rsidP="00596DDE">
      <w:r>
        <w:separator/>
      </w:r>
    </w:p>
  </w:endnote>
  <w:endnote w:type="continuationSeparator" w:id="0">
    <w:p w14:paraId="4E0BCFCE" w14:textId="77777777" w:rsidR="00903095" w:rsidRDefault="00903095" w:rsidP="00596DDE">
      <w:r>
        <w:continuationSeparator/>
      </w:r>
    </w:p>
  </w:endnote>
  <w:endnote w:type="continuationNotice" w:id="1">
    <w:p w14:paraId="674BBF33" w14:textId="77777777" w:rsidR="00903095" w:rsidRDefault="00903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47089856"/>
      <w:docPartObj>
        <w:docPartGallery w:val="Page Numbers (Bottom of Page)"/>
        <w:docPartUnique/>
      </w:docPartObj>
    </w:sdtPr>
    <w:sdtContent>
      <w:p w14:paraId="0EA3A55C" w14:textId="581962C8" w:rsidR="002242AB" w:rsidRDefault="002242AB" w:rsidP="001E1F7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4534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B49ACE" w14:textId="77777777" w:rsidR="002242AB" w:rsidRDefault="00224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1670239281"/>
      <w:docPartObj>
        <w:docPartGallery w:val="Page Numbers (Bottom of Page)"/>
        <w:docPartUnique/>
      </w:docPartObj>
    </w:sdtPr>
    <w:sdtContent>
      <w:p w14:paraId="6B94C2DA" w14:textId="2F3FAF12" w:rsidR="002242AB" w:rsidRPr="00010AF8" w:rsidRDefault="002242AB" w:rsidP="001E1F73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010AF8">
          <w:rPr>
            <w:rStyle w:val="PageNumber"/>
            <w:rFonts w:ascii="Times New Roman" w:hAnsi="Times New Roman" w:cs="Times New Roman"/>
          </w:rPr>
          <w:fldChar w:fldCharType="begin"/>
        </w:r>
        <w:r w:rsidRPr="00010AF8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10AF8">
          <w:rPr>
            <w:rStyle w:val="PageNumber"/>
            <w:rFonts w:ascii="Times New Roman" w:hAnsi="Times New Roman" w:cs="Times New Roman"/>
          </w:rPr>
          <w:fldChar w:fldCharType="separate"/>
        </w:r>
        <w:r w:rsidR="00EC6177" w:rsidRPr="00010AF8">
          <w:rPr>
            <w:rStyle w:val="PageNumber"/>
            <w:rFonts w:ascii="Times New Roman" w:hAnsi="Times New Roman" w:cs="Times New Roman"/>
            <w:noProof/>
          </w:rPr>
          <w:t>24</w:t>
        </w:r>
        <w:r w:rsidRPr="00010AF8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B7DFE62" w14:textId="77777777" w:rsidR="002242AB" w:rsidRPr="00010AF8" w:rsidRDefault="002242A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05F6" w14:textId="77777777" w:rsidR="00903095" w:rsidRDefault="00903095" w:rsidP="00596DDE">
      <w:r>
        <w:separator/>
      </w:r>
    </w:p>
  </w:footnote>
  <w:footnote w:type="continuationSeparator" w:id="0">
    <w:p w14:paraId="7A3A9CD8" w14:textId="77777777" w:rsidR="00903095" w:rsidRDefault="00903095" w:rsidP="00596DDE">
      <w:r>
        <w:continuationSeparator/>
      </w:r>
    </w:p>
  </w:footnote>
  <w:footnote w:type="continuationNotice" w:id="1">
    <w:p w14:paraId="54A15E71" w14:textId="77777777" w:rsidR="00903095" w:rsidRDefault="009030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1BE"/>
    <w:multiLevelType w:val="hybridMultilevel"/>
    <w:tmpl w:val="CBEE1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776"/>
    <w:multiLevelType w:val="hybridMultilevel"/>
    <w:tmpl w:val="FE605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D139D"/>
    <w:multiLevelType w:val="hybridMultilevel"/>
    <w:tmpl w:val="E8909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C1D5B"/>
    <w:multiLevelType w:val="hybridMultilevel"/>
    <w:tmpl w:val="530C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6AA7"/>
    <w:multiLevelType w:val="hybridMultilevel"/>
    <w:tmpl w:val="A8BA6D38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472779D3"/>
    <w:multiLevelType w:val="hybridMultilevel"/>
    <w:tmpl w:val="B6429A00"/>
    <w:lvl w:ilvl="0" w:tplc="E1681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5739A"/>
    <w:multiLevelType w:val="hybridMultilevel"/>
    <w:tmpl w:val="565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A1AA3"/>
    <w:multiLevelType w:val="hybridMultilevel"/>
    <w:tmpl w:val="1FC6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63CA1"/>
    <w:multiLevelType w:val="hybridMultilevel"/>
    <w:tmpl w:val="2EB42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B03A7"/>
    <w:multiLevelType w:val="hybridMultilevel"/>
    <w:tmpl w:val="B3F4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68529">
    <w:abstractNumId w:val="1"/>
  </w:num>
  <w:num w:numId="2" w16cid:durableId="979992183">
    <w:abstractNumId w:val="2"/>
  </w:num>
  <w:num w:numId="3" w16cid:durableId="618879976">
    <w:abstractNumId w:val="8"/>
  </w:num>
  <w:num w:numId="4" w16cid:durableId="186018294">
    <w:abstractNumId w:val="7"/>
  </w:num>
  <w:num w:numId="5" w16cid:durableId="447355565">
    <w:abstractNumId w:val="4"/>
  </w:num>
  <w:num w:numId="6" w16cid:durableId="847138531">
    <w:abstractNumId w:val="3"/>
  </w:num>
  <w:num w:numId="7" w16cid:durableId="59063707">
    <w:abstractNumId w:val="6"/>
  </w:num>
  <w:num w:numId="8" w16cid:durableId="1139880875">
    <w:abstractNumId w:val="0"/>
  </w:num>
  <w:num w:numId="9" w16cid:durableId="1171724026">
    <w:abstractNumId w:val="5"/>
  </w:num>
  <w:num w:numId="10" w16cid:durableId="48650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pa2svsnvv9e0er9t4v9e23f0sxxvxpxxp5&quot;&gt;KBJ2000-Converted-Converted-2020&lt;record-ids&gt;&lt;item&gt;11&lt;/item&gt;&lt;item&gt;372&lt;/item&gt;&lt;item&gt;1456&lt;/item&gt;&lt;item&gt;1882&lt;/item&gt;&lt;item&gt;1969&lt;/item&gt;&lt;item&gt;2126&lt;/item&gt;&lt;item&gt;2473&lt;/item&gt;&lt;item&gt;2476&lt;/item&gt;&lt;item&gt;2603&lt;/item&gt;&lt;item&gt;2723&lt;/item&gt;&lt;item&gt;2739&lt;/item&gt;&lt;item&gt;2774&lt;/item&gt;&lt;item&gt;2788&lt;/item&gt;&lt;item&gt;2802&lt;/item&gt;&lt;/record-ids&gt;&lt;/item&gt;&lt;/Libraries&gt;"/>
  </w:docVars>
  <w:rsids>
    <w:rsidRoot w:val="006343DE"/>
    <w:rsid w:val="00003495"/>
    <w:rsid w:val="00004CB8"/>
    <w:rsid w:val="0000734A"/>
    <w:rsid w:val="00007E51"/>
    <w:rsid w:val="00010AF8"/>
    <w:rsid w:val="0001104A"/>
    <w:rsid w:val="00012CC8"/>
    <w:rsid w:val="00012E05"/>
    <w:rsid w:val="00016393"/>
    <w:rsid w:val="00016C83"/>
    <w:rsid w:val="00020411"/>
    <w:rsid w:val="000207F2"/>
    <w:rsid w:val="00020CE4"/>
    <w:rsid w:val="00025464"/>
    <w:rsid w:val="00030AC7"/>
    <w:rsid w:val="00030CA9"/>
    <w:rsid w:val="00031485"/>
    <w:rsid w:val="000319B0"/>
    <w:rsid w:val="00033DDB"/>
    <w:rsid w:val="000347EE"/>
    <w:rsid w:val="000351A4"/>
    <w:rsid w:val="000353EF"/>
    <w:rsid w:val="00035D42"/>
    <w:rsid w:val="000365B1"/>
    <w:rsid w:val="00037FA0"/>
    <w:rsid w:val="00042D1A"/>
    <w:rsid w:val="00043039"/>
    <w:rsid w:val="0004355C"/>
    <w:rsid w:val="00044F3A"/>
    <w:rsid w:val="00045ABA"/>
    <w:rsid w:val="00045F1C"/>
    <w:rsid w:val="0005210D"/>
    <w:rsid w:val="00052D13"/>
    <w:rsid w:val="00053FB9"/>
    <w:rsid w:val="000554A8"/>
    <w:rsid w:val="00055781"/>
    <w:rsid w:val="00056E21"/>
    <w:rsid w:val="00060823"/>
    <w:rsid w:val="00061BB6"/>
    <w:rsid w:val="00061D37"/>
    <w:rsid w:val="000636BC"/>
    <w:rsid w:val="00063BE7"/>
    <w:rsid w:val="00063F97"/>
    <w:rsid w:val="00064FFE"/>
    <w:rsid w:val="00065499"/>
    <w:rsid w:val="00065559"/>
    <w:rsid w:val="00065E0B"/>
    <w:rsid w:val="00065F68"/>
    <w:rsid w:val="0006614F"/>
    <w:rsid w:val="00067A3D"/>
    <w:rsid w:val="0007009F"/>
    <w:rsid w:val="000713DE"/>
    <w:rsid w:val="00073BCD"/>
    <w:rsid w:val="000748DF"/>
    <w:rsid w:val="00075242"/>
    <w:rsid w:val="00076D2D"/>
    <w:rsid w:val="00082B74"/>
    <w:rsid w:val="00082B9E"/>
    <w:rsid w:val="000834DC"/>
    <w:rsid w:val="000858B6"/>
    <w:rsid w:val="000873BE"/>
    <w:rsid w:val="00087DE0"/>
    <w:rsid w:val="00087E3C"/>
    <w:rsid w:val="00091BC8"/>
    <w:rsid w:val="00092697"/>
    <w:rsid w:val="00093E80"/>
    <w:rsid w:val="00094919"/>
    <w:rsid w:val="00097797"/>
    <w:rsid w:val="00097A97"/>
    <w:rsid w:val="000A050A"/>
    <w:rsid w:val="000A0964"/>
    <w:rsid w:val="000A122F"/>
    <w:rsid w:val="000A14BC"/>
    <w:rsid w:val="000A242C"/>
    <w:rsid w:val="000A2A36"/>
    <w:rsid w:val="000A5362"/>
    <w:rsid w:val="000A68E0"/>
    <w:rsid w:val="000A6BC1"/>
    <w:rsid w:val="000A75D3"/>
    <w:rsid w:val="000B1912"/>
    <w:rsid w:val="000B1F02"/>
    <w:rsid w:val="000B32EA"/>
    <w:rsid w:val="000B582E"/>
    <w:rsid w:val="000B6891"/>
    <w:rsid w:val="000C140A"/>
    <w:rsid w:val="000C16AC"/>
    <w:rsid w:val="000C1E0D"/>
    <w:rsid w:val="000C2328"/>
    <w:rsid w:val="000C2B33"/>
    <w:rsid w:val="000C5899"/>
    <w:rsid w:val="000C7173"/>
    <w:rsid w:val="000C7900"/>
    <w:rsid w:val="000D00A7"/>
    <w:rsid w:val="000D108B"/>
    <w:rsid w:val="000D165C"/>
    <w:rsid w:val="000D180D"/>
    <w:rsid w:val="000D2D43"/>
    <w:rsid w:val="000D3CBD"/>
    <w:rsid w:val="000D3EC6"/>
    <w:rsid w:val="000D6D23"/>
    <w:rsid w:val="000D717D"/>
    <w:rsid w:val="000E16D9"/>
    <w:rsid w:val="000E30DD"/>
    <w:rsid w:val="000E71ED"/>
    <w:rsid w:val="000F04C8"/>
    <w:rsid w:val="000F1442"/>
    <w:rsid w:val="000F466E"/>
    <w:rsid w:val="000F6E63"/>
    <w:rsid w:val="000F700A"/>
    <w:rsid w:val="000F7FF4"/>
    <w:rsid w:val="001008CE"/>
    <w:rsid w:val="00101323"/>
    <w:rsid w:val="0010163B"/>
    <w:rsid w:val="00104155"/>
    <w:rsid w:val="00104303"/>
    <w:rsid w:val="00106B93"/>
    <w:rsid w:val="00107B60"/>
    <w:rsid w:val="00115209"/>
    <w:rsid w:val="0011606F"/>
    <w:rsid w:val="0012136A"/>
    <w:rsid w:val="00121AAC"/>
    <w:rsid w:val="00125590"/>
    <w:rsid w:val="00125721"/>
    <w:rsid w:val="0013097A"/>
    <w:rsid w:val="00131831"/>
    <w:rsid w:val="00131B35"/>
    <w:rsid w:val="0013250A"/>
    <w:rsid w:val="00133CE2"/>
    <w:rsid w:val="00137B82"/>
    <w:rsid w:val="00137E67"/>
    <w:rsid w:val="00141E52"/>
    <w:rsid w:val="00142610"/>
    <w:rsid w:val="00143526"/>
    <w:rsid w:val="00144271"/>
    <w:rsid w:val="00145FED"/>
    <w:rsid w:val="001469D5"/>
    <w:rsid w:val="0015225E"/>
    <w:rsid w:val="001525FA"/>
    <w:rsid w:val="00153646"/>
    <w:rsid w:val="001547FF"/>
    <w:rsid w:val="00155D5A"/>
    <w:rsid w:val="00156E4C"/>
    <w:rsid w:val="001627E4"/>
    <w:rsid w:val="00162D9F"/>
    <w:rsid w:val="00164B61"/>
    <w:rsid w:val="00165004"/>
    <w:rsid w:val="00165AD2"/>
    <w:rsid w:val="001664F3"/>
    <w:rsid w:val="001670BA"/>
    <w:rsid w:val="0016772D"/>
    <w:rsid w:val="0017182D"/>
    <w:rsid w:val="0017198B"/>
    <w:rsid w:val="00173B52"/>
    <w:rsid w:val="001768ED"/>
    <w:rsid w:val="00176F1A"/>
    <w:rsid w:val="001818E2"/>
    <w:rsid w:val="00183660"/>
    <w:rsid w:val="001841F6"/>
    <w:rsid w:val="00184416"/>
    <w:rsid w:val="00184C7C"/>
    <w:rsid w:val="00184DFD"/>
    <w:rsid w:val="001851C3"/>
    <w:rsid w:val="00185200"/>
    <w:rsid w:val="001856BB"/>
    <w:rsid w:val="001857C7"/>
    <w:rsid w:val="00186E72"/>
    <w:rsid w:val="00191EF6"/>
    <w:rsid w:val="00192C1A"/>
    <w:rsid w:val="00193368"/>
    <w:rsid w:val="00194AB4"/>
    <w:rsid w:val="0019569C"/>
    <w:rsid w:val="00196523"/>
    <w:rsid w:val="0019697F"/>
    <w:rsid w:val="00196BBB"/>
    <w:rsid w:val="00197148"/>
    <w:rsid w:val="00197FFB"/>
    <w:rsid w:val="001A01EE"/>
    <w:rsid w:val="001A270B"/>
    <w:rsid w:val="001A2A50"/>
    <w:rsid w:val="001A2F11"/>
    <w:rsid w:val="001A444F"/>
    <w:rsid w:val="001A6AF8"/>
    <w:rsid w:val="001B15DC"/>
    <w:rsid w:val="001B1C4C"/>
    <w:rsid w:val="001B4558"/>
    <w:rsid w:val="001B5E1C"/>
    <w:rsid w:val="001C3875"/>
    <w:rsid w:val="001C4BDA"/>
    <w:rsid w:val="001C5E06"/>
    <w:rsid w:val="001C6771"/>
    <w:rsid w:val="001C7AAF"/>
    <w:rsid w:val="001D00D7"/>
    <w:rsid w:val="001D0AB8"/>
    <w:rsid w:val="001D4AE5"/>
    <w:rsid w:val="001D6825"/>
    <w:rsid w:val="001E00F0"/>
    <w:rsid w:val="001E0A73"/>
    <w:rsid w:val="001E1907"/>
    <w:rsid w:val="001E1E60"/>
    <w:rsid w:val="001E1F73"/>
    <w:rsid w:val="001E3E67"/>
    <w:rsid w:val="001E4F2D"/>
    <w:rsid w:val="001E5236"/>
    <w:rsid w:val="001E5904"/>
    <w:rsid w:val="001E6B56"/>
    <w:rsid w:val="001E71A8"/>
    <w:rsid w:val="001E7481"/>
    <w:rsid w:val="001E7D64"/>
    <w:rsid w:val="001F207F"/>
    <w:rsid w:val="001F295E"/>
    <w:rsid w:val="001F2F20"/>
    <w:rsid w:val="001F436B"/>
    <w:rsid w:val="001F5210"/>
    <w:rsid w:val="001F5E5E"/>
    <w:rsid w:val="001F6002"/>
    <w:rsid w:val="001F611A"/>
    <w:rsid w:val="001F6478"/>
    <w:rsid w:val="001F7E1E"/>
    <w:rsid w:val="00201892"/>
    <w:rsid w:val="00203DF0"/>
    <w:rsid w:val="00204084"/>
    <w:rsid w:val="00205D70"/>
    <w:rsid w:val="00212E43"/>
    <w:rsid w:val="002130FB"/>
    <w:rsid w:val="002200F3"/>
    <w:rsid w:val="002226C5"/>
    <w:rsid w:val="002236C4"/>
    <w:rsid w:val="002242AB"/>
    <w:rsid w:val="00225686"/>
    <w:rsid w:val="002261D2"/>
    <w:rsid w:val="002309ED"/>
    <w:rsid w:val="00230EBE"/>
    <w:rsid w:val="0023111D"/>
    <w:rsid w:val="00231EE4"/>
    <w:rsid w:val="002321DB"/>
    <w:rsid w:val="00232514"/>
    <w:rsid w:val="00232FED"/>
    <w:rsid w:val="00233435"/>
    <w:rsid w:val="002342DB"/>
    <w:rsid w:val="00234A50"/>
    <w:rsid w:val="00234E2E"/>
    <w:rsid w:val="00235FF0"/>
    <w:rsid w:val="00236768"/>
    <w:rsid w:val="0023729B"/>
    <w:rsid w:val="00241026"/>
    <w:rsid w:val="00241887"/>
    <w:rsid w:val="00241B1B"/>
    <w:rsid w:val="00241FF7"/>
    <w:rsid w:val="00243883"/>
    <w:rsid w:val="00244177"/>
    <w:rsid w:val="002441CB"/>
    <w:rsid w:val="002444DA"/>
    <w:rsid w:val="002459C1"/>
    <w:rsid w:val="0024685C"/>
    <w:rsid w:val="00251563"/>
    <w:rsid w:val="00253853"/>
    <w:rsid w:val="00253DB3"/>
    <w:rsid w:val="00254A83"/>
    <w:rsid w:val="00256205"/>
    <w:rsid w:val="002564EA"/>
    <w:rsid w:val="00256810"/>
    <w:rsid w:val="00261618"/>
    <w:rsid w:val="002618AA"/>
    <w:rsid w:val="00262217"/>
    <w:rsid w:val="00263EC4"/>
    <w:rsid w:val="002641F3"/>
    <w:rsid w:val="00264F33"/>
    <w:rsid w:val="00265374"/>
    <w:rsid w:val="00266605"/>
    <w:rsid w:val="002722BA"/>
    <w:rsid w:val="00272B4A"/>
    <w:rsid w:val="002735B6"/>
    <w:rsid w:val="002750D0"/>
    <w:rsid w:val="00276CAC"/>
    <w:rsid w:val="002803C5"/>
    <w:rsid w:val="002806CF"/>
    <w:rsid w:val="00280AE9"/>
    <w:rsid w:val="00281C25"/>
    <w:rsid w:val="00281CAE"/>
    <w:rsid w:val="002857E1"/>
    <w:rsid w:val="00287F24"/>
    <w:rsid w:val="00292F9F"/>
    <w:rsid w:val="00294C05"/>
    <w:rsid w:val="002955ED"/>
    <w:rsid w:val="00296DC7"/>
    <w:rsid w:val="002A3766"/>
    <w:rsid w:val="002A412B"/>
    <w:rsid w:val="002A5D9B"/>
    <w:rsid w:val="002A642C"/>
    <w:rsid w:val="002A696A"/>
    <w:rsid w:val="002B4E7C"/>
    <w:rsid w:val="002B5CB4"/>
    <w:rsid w:val="002B6D20"/>
    <w:rsid w:val="002B78B9"/>
    <w:rsid w:val="002C06E7"/>
    <w:rsid w:val="002C07DB"/>
    <w:rsid w:val="002C0928"/>
    <w:rsid w:val="002C1910"/>
    <w:rsid w:val="002C44A9"/>
    <w:rsid w:val="002C63E2"/>
    <w:rsid w:val="002D1272"/>
    <w:rsid w:val="002D3786"/>
    <w:rsid w:val="002D4D72"/>
    <w:rsid w:val="002D703D"/>
    <w:rsid w:val="002D7B95"/>
    <w:rsid w:val="002E10A2"/>
    <w:rsid w:val="002E17EB"/>
    <w:rsid w:val="002E246B"/>
    <w:rsid w:val="002E27D8"/>
    <w:rsid w:val="002E33A0"/>
    <w:rsid w:val="002E3AD5"/>
    <w:rsid w:val="002E5E48"/>
    <w:rsid w:val="002E6188"/>
    <w:rsid w:val="002F0A2C"/>
    <w:rsid w:val="002F2B72"/>
    <w:rsid w:val="002F3ED3"/>
    <w:rsid w:val="002F3F19"/>
    <w:rsid w:val="002F5A46"/>
    <w:rsid w:val="002F7DCB"/>
    <w:rsid w:val="00300E5A"/>
    <w:rsid w:val="003027D7"/>
    <w:rsid w:val="00304ED2"/>
    <w:rsid w:val="00306415"/>
    <w:rsid w:val="003069E5"/>
    <w:rsid w:val="00311FE6"/>
    <w:rsid w:val="0031228A"/>
    <w:rsid w:val="00312ECF"/>
    <w:rsid w:val="00314BA4"/>
    <w:rsid w:val="00320C5F"/>
    <w:rsid w:val="003223C4"/>
    <w:rsid w:val="0032440F"/>
    <w:rsid w:val="00325FE1"/>
    <w:rsid w:val="0032606C"/>
    <w:rsid w:val="00326B57"/>
    <w:rsid w:val="00330E70"/>
    <w:rsid w:val="00333362"/>
    <w:rsid w:val="0033560D"/>
    <w:rsid w:val="00336826"/>
    <w:rsid w:val="00336940"/>
    <w:rsid w:val="003372CA"/>
    <w:rsid w:val="00337FF5"/>
    <w:rsid w:val="003407E6"/>
    <w:rsid w:val="003416A8"/>
    <w:rsid w:val="00343044"/>
    <w:rsid w:val="003443BE"/>
    <w:rsid w:val="00344C11"/>
    <w:rsid w:val="00345695"/>
    <w:rsid w:val="00347ADC"/>
    <w:rsid w:val="00351033"/>
    <w:rsid w:val="00351712"/>
    <w:rsid w:val="00351FD5"/>
    <w:rsid w:val="003526AA"/>
    <w:rsid w:val="00356900"/>
    <w:rsid w:val="003570B6"/>
    <w:rsid w:val="0035713E"/>
    <w:rsid w:val="0035760D"/>
    <w:rsid w:val="0035791F"/>
    <w:rsid w:val="00360AE2"/>
    <w:rsid w:val="00362709"/>
    <w:rsid w:val="00363B5F"/>
    <w:rsid w:val="00363DC5"/>
    <w:rsid w:val="003649BA"/>
    <w:rsid w:val="00364D14"/>
    <w:rsid w:val="00365D97"/>
    <w:rsid w:val="0036743F"/>
    <w:rsid w:val="00371F04"/>
    <w:rsid w:val="00372972"/>
    <w:rsid w:val="0037399C"/>
    <w:rsid w:val="00374108"/>
    <w:rsid w:val="003755D7"/>
    <w:rsid w:val="00377E8A"/>
    <w:rsid w:val="00381AAC"/>
    <w:rsid w:val="003827AC"/>
    <w:rsid w:val="0038403D"/>
    <w:rsid w:val="00384675"/>
    <w:rsid w:val="00384A6E"/>
    <w:rsid w:val="003852FE"/>
    <w:rsid w:val="0039050F"/>
    <w:rsid w:val="00390701"/>
    <w:rsid w:val="00390B14"/>
    <w:rsid w:val="00392D56"/>
    <w:rsid w:val="00393397"/>
    <w:rsid w:val="00395938"/>
    <w:rsid w:val="00395BA1"/>
    <w:rsid w:val="003A0719"/>
    <w:rsid w:val="003A481C"/>
    <w:rsid w:val="003A48AD"/>
    <w:rsid w:val="003A7420"/>
    <w:rsid w:val="003B08B9"/>
    <w:rsid w:val="003B155E"/>
    <w:rsid w:val="003B1F79"/>
    <w:rsid w:val="003B2933"/>
    <w:rsid w:val="003B5F9A"/>
    <w:rsid w:val="003C04F0"/>
    <w:rsid w:val="003C10EB"/>
    <w:rsid w:val="003C1999"/>
    <w:rsid w:val="003C27E7"/>
    <w:rsid w:val="003C2ABC"/>
    <w:rsid w:val="003C4B37"/>
    <w:rsid w:val="003C53EC"/>
    <w:rsid w:val="003C7F92"/>
    <w:rsid w:val="003D28BE"/>
    <w:rsid w:val="003D3458"/>
    <w:rsid w:val="003D4B4F"/>
    <w:rsid w:val="003D5CA2"/>
    <w:rsid w:val="003D63D4"/>
    <w:rsid w:val="003E0793"/>
    <w:rsid w:val="003E2D19"/>
    <w:rsid w:val="003E3D6B"/>
    <w:rsid w:val="003E6361"/>
    <w:rsid w:val="003E75EC"/>
    <w:rsid w:val="003F11AA"/>
    <w:rsid w:val="003F25B0"/>
    <w:rsid w:val="003F37CD"/>
    <w:rsid w:val="003F427E"/>
    <w:rsid w:val="003F5894"/>
    <w:rsid w:val="0040020D"/>
    <w:rsid w:val="00400FAF"/>
    <w:rsid w:val="004014E1"/>
    <w:rsid w:val="00402A6C"/>
    <w:rsid w:val="00403E42"/>
    <w:rsid w:val="00404619"/>
    <w:rsid w:val="0040705D"/>
    <w:rsid w:val="00407534"/>
    <w:rsid w:val="00407874"/>
    <w:rsid w:val="00407ADF"/>
    <w:rsid w:val="00411B74"/>
    <w:rsid w:val="00411CB1"/>
    <w:rsid w:val="00415AC0"/>
    <w:rsid w:val="00420B3F"/>
    <w:rsid w:val="004212BB"/>
    <w:rsid w:val="0042270D"/>
    <w:rsid w:val="00424526"/>
    <w:rsid w:val="00424DEF"/>
    <w:rsid w:val="00424F49"/>
    <w:rsid w:val="004258BE"/>
    <w:rsid w:val="004266A8"/>
    <w:rsid w:val="00427F1B"/>
    <w:rsid w:val="0043451A"/>
    <w:rsid w:val="00434D24"/>
    <w:rsid w:val="00436C57"/>
    <w:rsid w:val="0044186E"/>
    <w:rsid w:val="004470C2"/>
    <w:rsid w:val="0044741D"/>
    <w:rsid w:val="00447A46"/>
    <w:rsid w:val="00451A47"/>
    <w:rsid w:val="00451C4F"/>
    <w:rsid w:val="004528FB"/>
    <w:rsid w:val="00452A7A"/>
    <w:rsid w:val="00453FD1"/>
    <w:rsid w:val="0045497A"/>
    <w:rsid w:val="00454B54"/>
    <w:rsid w:val="00455065"/>
    <w:rsid w:val="00455B6A"/>
    <w:rsid w:val="00455D19"/>
    <w:rsid w:val="00456DD8"/>
    <w:rsid w:val="00457572"/>
    <w:rsid w:val="00457C8E"/>
    <w:rsid w:val="00461E48"/>
    <w:rsid w:val="004629C6"/>
    <w:rsid w:val="00462B67"/>
    <w:rsid w:val="0046301A"/>
    <w:rsid w:val="00463D89"/>
    <w:rsid w:val="00463FE5"/>
    <w:rsid w:val="004641D2"/>
    <w:rsid w:val="004668C0"/>
    <w:rsid w:val="004701D6"/>
    <w:rsid w:val="00470753"/>
    <w:rsid w:val="004707DA"/>
    <w:rsid w:val="0047112B"/>
    <w:rsid w:val="0047264E"/>
    <w:rsid w:val="004734B0"/>
    <w:rsid w:val="0047525B"/>
    <w:rsid w:val="0047723F"/>
    <w:rsid w:val="00482091"/>
    <w:rsid w:val="00482C70"/>
    <w:rsid w:val="00483F28"/>
    <w:rsid w:val="0048410C"/>
    <w:rsid w:val="0048518B"/>
    <w:rsid w:val="0048653B"/>
    <w:rsid w:val="00487ABA"/>
    <w:rsid w:val="0049166B"/>
    <w:rsid w:val="00491D84"/>
    <w:rsid w:val="00491ECF"/>
    <w:rsid w:val="00493F66"/>
    <w:rsid w:val="004941A2"/>
    <w:rsid w:val="00494770"/>
    <w:rsid w:val="004952BF"/>
    <w:rsid w:val="00495AF8"/>
    <w:rsid w:val="004978B8"/>
    <w:rsid w:val="004A0179"/>
    <w:rsid w:val="004A22E0"/>
    <w:rsid w:val="004A3CF5"/>
    <w:rsid w:val="004A4B1A"/>
    <w:rsid w:val="004B3109"/>
    <w:rsid w:val="004B4852"/>
    <w:rsid w:val="004B783C"/>
    <w:rsid w:val="004C2BB8"/>
    <w:rsid w:val="004C4AC3"/>
    <w:rsid w:val="004C5043"/>
    <w:rsid w:val="004D03EC"/>
    <w:rsid w:val="004D1414"/>
    <w:rsid w:val="004D35EF"/>
    <w:rsid w:val="004D3F64"/>
    <w:rsid w:val="004D43E0"/>
    <w:rsid w:val="004D4EE0"/>
    <w:rsid w:val="004D50EF"/>
    <w:rsid w:val="004D5115"/>
    <w:rsid w:val="004D5156"/>
    <w:rsid w:val="004D5A8D"/>
    <w:rsid w:val="004D61F9"/>
    <w:rsid w:val="004D651B"/>
    <w:rsid w:val="004D6705"/>
    <w:rsid w:val="004D6FDA"/>
    <w:rsid w:val="004D7219"/>
    <w:rsid w:val="004D7222"/>
    <w:rsid w:val="004E0FD1"/>
    <w:rsid w:val="004E1790"/>
    <w:rsid w:val="004E2C6E"/>
    <w:rsid w:val="004E3F27"/>
    <w:rsid w:val="004E49C7"/>
    <w:rsid w:val="004E5C1B"/>
    <w:rsid w:val="004F043C"/>
    <w:rsid w:val="004F0A55"/>
    <w:rsid w:val="004F106B"/>
    <w:rsid w:val="004F1C51"/>
    <w:rsid w:val="004F2DB9"/>
    <w:rsid w:val="004F359C"/>
    <w:rsid w:val="004F7304"/>
    <w:rsid w:val="00501FE7"/>
    <w:rsid w:val="00502C54"/>
    <w:rsid w:val="00505984"/>
    <w:rsid w:val="00506323"/>
    <w:rsid w:val="00510022"/>
    <w:rsid w:val="00511997"/>
    <w:rsid w:val="00511E23"/>
    <w:rsid w:val="0051227C"/>
    <w:rsid w:val="005126A1"/>
    <w:rsid w:val="0051295C"/>
    <w:rsid w:val="00514071"/>
    <w:rsid w:val="00515EFC"/>
    <w:rsid w:val="00517980"/>
    <w:rsid w:val="0052124C"/>
    <w:rsid w:val="005245A8"/>
    <w:rsid w:val="00526BD2"/>
    <w:rsid w:val="005274DC"/>
    <w:rsid w:val="00531723"/>
    <w:rsid w:val="00532247"/>
    <w:rsid w:val="005349EF"/>
    <w:rsid w:val="00535CE8"/>
    <w:rsid w:val="00537CF4"/>
    <w:rsid w:val="00540251"/>
    <w:rsid w:val="00541346"/>
    <w:rsid w:val="00541ADD"/>
    <w:rsid w:val="00542F05"/>
    <w:rsid w:val="00543063"/>
    <w:rsid w:val="00543796"/>
    <w:rsid w:val="00546117"/>
    <w:rsid w:val="00546315"/>
    <w:rsid w:val="0054740B"/>
    <w:rsid w:val="00547529"/>
    <w:rsid w:val="00547BD0"/>
    <w:rsid w:val="005502CF"/>
    <w:rsid w:val="00557245"/>
    <w:rsid w:val="00557389"/>
    <w:rsid w:val="005616A7"/>
    <w:rsid w:val="00564042"/>
    <w:rsid w:val="005646BC"/>
    <w:rsid w:val="00564D40"/>
    <w:rsid w:val="005657FB"/>
    <w:rsid w:val="00566092"/>
    <w:rsid w:val="00566296"/>
    <w:rsid w:val="00566B46"/>
    <w:rsid w:val="0056754B"/>
    <w:rsid w:val="00570C60"/>
    <w:rsid w:val="00571BA0"/>
    <w:rsid w:val="00572C20"/>
    <w:rsid w:val="00572DD8"/>
    <w:rsid w:val="00572E87"/>
    <w:rsid w:val="00574837"/>
    <w:rsid w:val="00574AA1"/>
    <w:rsid w:val="00576D27"/>
    <w:rsid w:val="00576DB2"/>
    <w:rsid w:val="00577DED"/>
    <w:rsid w:val="005809F1"/>
    <w:rsid w:val="00581488"/>
    <w:rsid w:val="005819BD"/>
    <w:rsid w:val="00582AE2"/>
    <w:rsid w:val="00583803"/>
    <w:rsid w:val="00586C72"/>
    <w:rsid w:val="00591304"/>
    <w:rsid w:val="00592446"/>
    <w:rsid w:val="00592C23"/>
    <w:rsid w:val="005931CE"/>
    <w:rsid w:val="00594AF4"/>
    <w:rsid w:val="00596DDE"/>
    <w:rsid w:val="00597AEB"/>
    <w:rsid w:val="005A5198"/>
    <w:rsid w:val="005A6855"/>
    <w:rsid w:val="005A7AE1"/>
    <w:rsid w:val="005A7C95"/>
    <w:rsid w:val="005B6ABA"/>
    <w:rsid w:val="005B6F37"/>
    <w:rsid w:val="005C0148"/>
    <w:rsid w:val="005C32F8"/>
    <w:rsid w:val="005C5C29"/>
    <w:rsid w:val="005C5C83"/>
    <w:rsid w:val="005C6CDC"/>
    <w:rsid w:val="005D09D4"/>
    <w:rsid w:val="005D21A5"/>
    <w:rsid w:val="005D2902"/>
    <w:rsid w:val="005D44E0"/>
    <w:rsid w:val="005D5D13"/>
    <w:rsid w:val="005D62F6"/>
    <w:rsid w:val="005D6837"/>
    <w:rsid w:val="005D6B3E"/>
    <w:rsid w:val="005E044E"/>
    <w:rsid w:val="005E0C5E"/>
    <w:rsid w:val="005E3A63"/>
    <w:rsid w:val="005E4526"/>
    <w:rsid w:val="005E6811"/>
    <w:rsid w:val="005F04E0"/>
    <w:rsid w:val="005F0BA7"/>
    <w:rsid w:val="005F12C7"/>
    <w:rsid w:val="005F3215"/>
    <w:rsid w:val="005F3E17"/>
    <w:rsid w:val="005F478C"/>
    <w:rsid w:val="005F48DA"/>
    <w:rsid w:val="005F510F"/>
    <w:rsid w:val="005F6F21"/>
    <w:rsid w:val="005F715E"/>
    <w:rsid w:val="00601379"/>
    <w:rsid w:val="00602EC3"/>
    <w:rsid w:val="00604692"/>
    <w:rsid w:val="006076E6"/>
    <w:rsid w:val="0061184B"/>
    <w:rsid w:val="006141E5"/>
    <w:rsid w:val="0061501B"/>
    <w:rsid w:val="0061669E"/>
    <w:rsid w:val="00622289"/>
    <w:rsid w:val="0062467A"/>
    <w:rsid w:val="006259E4"/>
    <w:rsid w:val="006274A3"/>
    <w:rsid w:val="00627BBE"/>
    <w:rsid w:val="006317B6"/>
    <w:rsid w:val="00632662"/>
    <w:rsid w:val="00633326"/>
    <w:rsid w:val="0063428F"/>
    <w:rsid w:val="006343DE"/>
    <w:rsid w:val="00634C0F"/>
    <w:rsid w:val="006370FA"/>
    <w:rsid w:val="006375D8"/>
    <w:rsid w:val="006408D6"/>
    <w:rsid w:val="00640B04"/>
    <w:rsid w:val="006418F4"/>
    <w:rsid w:val="00645372"/>
    <w:rsid w:val="00645432"/>
    <w:rsid w:val="00651609"/>
    <w:rsid w:val="00651C30"/>
    <w:rsid w:val="00652E5D"/>
    <w:rsid w:val="00654CE1"/>
    <w:rsid w:val="00655DD5"/>
    <w:rsid w:val="00657CA5"/>
    <w:rsid w:val="0066084F"/>
    <w:rsid w:val="00660F17"/>
    <w:rsid w:val="0066350B"/>
    <w:rsid w:val="006643C0"/>
    <w:rsid w:val="0066492D"/>
    <w:rsid w:val="00665098"/>
    <w:rsid w:val="0066709F"/>
    <w:rsid w:val="00670E24"/>
    <w:rsid w:val="0067144A"/>
    <w:rsid w:val="006716D6"/>
    <w:rsid w:val="00676006"/>
    <w:rsid w:val="0068281C"/>
    <w:rsid w:val="00683347"/>
    <w:rsid w:val="006836F6"/>
    <w:rsid w:val="00683B4D"/>
    <w:rsid w:val="00685803"/>
    <w:rsid w:val="00685EC1"/>
    <w:rsid w:val="006870E7"/>
    <w:rsid w:val="00690135"/>
    <w:rsid w:val="006904B0"/>
    <w:rsid w:val="00690A34"/>
    <w:rsid w:val="0069116B"/>
    <w:rsid w:val="00691790"/>
    <w:rsid w:val="00691ABF"/>
    <w:rsid w:val="00692D1E"/>
    <w:rsid w:val="0069352E"/>
    <w:rsid w:val="006959F0"/>
    <w:rsid w:val="00696674"/>
    <w:rsid w:val="00696E3A"/>
    <w:rsid w:val="00697A2C"/>
    <w:rsid w:val="006A07ED"/>
    <w:rsid w:val="006A0FE9"/>
    <w:rsid w:val="006A3937"/>
    <w:rsid w:val="006A4AB0"/>
    <w:rsid w:val="006A549B"/>
    <w:rsid w:val="006A65A6"/>
    <w:rsid w:val="006A6CA0"/>
    <w:rsid w:val="006A7466"/>
    <w:rsid w:val="006B013E"/>
    <w:rsid w:val="006B1DD1"/>
    <w:rsid w:val="006B39F2"/>
    <w:rsid w:val="006B41F7"/>
    <w:rsid w:val="006B55D9"/>
    <w:rsid w:val="006B7383"/>
    <w:rsid w:val="006B7394"/>
    <w:rsid w:val="006B795D"/>
    <w:rsid w:val="006C013E"/>
    <w:rsid w:val="006D0162"/>
    <w:rsid w:val="006D0C4B"/>
    <w:rsid w:val="006D0D9F"/>
    <w:rsid w:val="006D0E83"/>
    <w:rsid w:val="006D3B1F"/>
    <w:rsid w:val="006D6683"/>
    <w:rsid w:val="006D6A6A"/>
    <w:rsid w:val="006D6EA6"/>
    <w:rsid w:val="006E1317"/>
    <w:rsid w:val="006E151E"/>
    <w:rsid w:val="006E1DB6"/>
    <w:rsid w:val="006E3771"/>
    <w:rsid w:val="006E3A7F"/>
    <w:rsid w:val="006E43F7"/>
    <w:rsid w:val="006E621F"/>
    <w:rsid w:val="006F05CB"/>
    <w:rsid w:val="006F1811"/>
    <w:rsid w:val="006F1E21"/>
    <w:rsid w:val="006F27B5"/>
    <w:rsid w:val="006F29BD"/>
    <w:rsid w:val="006F3B0D"/>
    <w:rsid w:val="006F6642"/>
    <w:rsid w:val="006F722B"/>
    <w:rsid w:val="00700BDC"/>
    <w:rsid w:val="00701A19"/>
    <w:rsid w:val="00703FD9"/>
    <w:rsid w:val="00707230"/>
    <w:rsid w:val="007072B6"/>
    <w:rsid w:val="0070749D"/>
    <w:rsid w:val="00707536"/>
    <w:rsid w:val="00710AEE"/>
    <w:rsid w:val="00713967"/>
    <w:rsid w:val="007153E3"/>
    <w:rsid w:val="007156AD"/>
    <w:rsid w:val="00716481"/>
    <w:rsid w:val="00720499"/>
    <w:rsid w:val="007204FA"/>
    <w:rsid w:val="00720DEA"/>
    <w:rsid w:val="00722D23"/>
    <w:rsid w:val="0072398E"/>
    <w:rsid w:val="00723E21"/>
    <w:rsid w:val="00726C92"/>
    <w:rsid w:val="00730778"/>
    <w:rsid w:val="00730903"/>
    <w:rsid w:val="00730D4F"/>
    <w:rsid w:val="007310AE"/>
    <w:rsid w:val="00731993"/>
    <w:rsid w:val="00734395"/>
    <w:rsid w:val="00734B68"/>
    <w:rsid w:val="00736BD6"/>
    <w:rsid w:val="007374E9"/>
    <w:rsid w:val="00737F67"/>
    <w:rsid w:val="00740473"/>
    <w:rsid w:val="00741985"/>
    <w:rsid w:val="00741E8C"/>
    <w:rsid w:val="00742605"/>
    <w:rsid w:val="00743946"/>
    <w:rsid w:val="00746BE1"/>
    <w:rsid w:val="00746CF9"/>
    <w:rsid w:val="00746EED"/>
    <w:rsid w:val="00747515"/>
    <w:rsid w:val="0074754E"/>
    <w:rsid w:val="007479EF"/>
    <w:rsid w:val="00750DD6"/>
    <w:rsid w:val="007519AA"/>
    <w:rsid w:val="00751F69"/>
    <w:rsid w:val="0075277C"/>
    <w:rsid w:val="007530D3"/>
    <w:rsid w:val="00755EC5"/>
    <w:rsid w:val="00756C81"/>
    <w:rsid w:val="00757734"/>
    <w:rsid w:val="0076128F"/>
    <w:rsid w:val="007619E0"/>
    <w:rsid w:val="00763696"/>
    <w:rsid w:val="0076449E"/>
    <w:rsid w:val="0076490C"/>
    <w:rsid w:val="00764EB0"/>
    <w:rsid w:val="00765D0B"/>
    <w:rsid w:val="00775CE4"/>
    <w:rsid w:val="00775E7F"/>
    <w:rsid w:val="007763BA"/>
    <w:rsid w:val="00781183"/>
    <w:rsid w:val="00782440"/>
    <w:rsid w:val="00785376"/>
    <w:rsid w:val="00790DA6"/>
    <w:rsid w:val="00794106"/>
    <w:rsid w:val="007952D4"/>
    <w:rsid w:val="00796D14"/>
    <w:rsid w:val="00797F5C"/>
    <w:rsid w:val="007A06EE"/>
    <w:rsid w:val="007A375E"/>
    <w:rsid w:val="007A382B"/>
    <w:rsid w:val="007A4EBB"/>
    <w:rsid w:val="007A5054"/>
    <w:rsid w:val="007A6984"/>
    <w:rsid w:val="007B2106"/>
    <w:rsid w:val="007B3C2B"/>
    <w:rsid w:val="007B75EC"/>
    <w:rsid w:val="007C0022"/>
    <w:rsid w:val="007C032D"/>
    <w:rsid w:val="007C047C"/>
    <w:rsid w:val="007C0491"/>
    <w:rsid w:val="007C1220"/>
    <w:rsid w:val="007C12F3"/>
    <w:rsid w:val="007C14C3"/>
    <w:rsid w:val="007C31D2"/>
    <w:rsid w:val="007C3F5B"/>
    <w:rsid w:val="007C5D26"/>
    <w:rsid w:val="007C61E8"/>
    <w:rsid w:val="007C6CBC"/>
    <w:rsid w:val="007C7959"/>
    <w:rsid w:val="007C7CD4"/>
    <w:rsid w:val="007D05B2"/>
    <w:rsid w:val="007D0FF8"/>
    <w:rsid w:val="007D1253"/>
    <w:rsid w:val="007D1635"/>
    <w:rsid w:val="007D259D"/>
    <w:rsid w:val="007D36D2"/>
    <w:rsid w:val="007D73FA"/>
    <w:rsid w:val="007D7557"/>
    <w:rsid w:val="007D7ACB"/>
    <w:rsid w:val="007E087A"/>
    <w:rsid w:val="007E1312"/>
    <w:rsid w:val="007E188C"/>
    <w:rsid w:val="007E1CC3"/>
    <w:rsid w:val="007E4BEC"/>
    <w:rsid w:val="007E641C"/>
    <w:rsid w:val="007E7395"/>
    <w:rsid w:val="007E7D1D"/>
    <w:rsid w:val="007F0C04"/>
    <w:rsid w:val="007F155D"/>
    <w:rsid w:val="007F1704"/>
    <w:rsid w:val="007F1A02"/>
    <w:rsid w:val="007F1A9D"/>
    <w:rsid w:val="007F226D"/>
    <w:rsid w:val="007F2CA4"/>
    <w:rsid w:val="007F2D45"/>
    <w:rsid w:val="007F4053"/>
    <w:rsid w:val="007F765B"/>
    <w:rsid w:val="008040E7"/>
    <w:rsid w:val="0080450C"/>
    <w:rsid w:val="00804F16"/>
    <w:rsid w:val="008068AB"/>
    <w:rsid w:val="00806A2D"/>
    <w:rsid w:val="00806D5D"/>
    <w:rsid w:val="00810348"/>
    <w:rsid w:val="008118DA"/>
    <w:rsid w:val="0081322C"/>
    <w:rsid w:val="0081345F"/>
    <w:rsid w:val="00813E24"/>
    <w:rsid w:val="0081547D"/>
    <w:rsid w:val="00817D8D"/>
    <w:rsid w:val="00821E3A"/>
    <w:rsid w:val="00823068"/>
    <w:rsid w:val="0082488C"/>
    <w:rsid w:val="00824DF9"/>
    <w:rsid w:val="00826441"/>
    <w:rsid w:val="00826BED"/>
    <w:rsid w:val="00826F93"/>
    <w:rsid w:val="0082702D"/>
    <w:rsid w:val="00831740"/>
    <w:rsid w:val="00834C31"/>
    <w:rsid w:val="00834ECA"/>
    <w:rsid w:val="00834F45"/>
    <w:rsid w:val="00837D07"/>
    <w:rsid w:val="00842B66"/>
    <w:rsid w:val="00844865"/>
    <w:rsid w:val="00844D70"/>
    <w:rsid w:val="00845006"/>
    <w:rsid w:val="0084505C"/>
    <w:rsid w:val="00845A50"/>
    <w:rsid w:val="00845BB9"/>
    <w:rsid w:val="00846605"/>
    <w:rsid w:val="00846C9E"/>
    <w:rsid w:val="00846FE4"/>
    <w:rsid w:val="00850299"/>
    <w:rsid w:val="00850B5B"/>
    <w:rsid w:val="008511E0"/>
    <w:rsid w:val="008519EA"/>
    <w:rsid w:val="00853A78"/>
    <w:rsid w:val="008545A5"/>
    <w:rsid w:val="008548A9"/>
    <w:rsid w:val="00855327"/>
    <w:rsid w:val="0085579F"/>
    <w:rsid w:val="00855F17"/>
    <w:rsid w:val="00860B6E"/>
    <w:rsid w:val="00860F29"/>
    <w:rsid w:val="00861A78"/>
    <w:rsid w:val="00862666"/>
    <w:rsid w:val="00862EF5"/>
    <w:rsid w:val="00865484"/>
    <w:rsid w:val="00866410"/>
    <w:rsid w:val="0086648D"/>
    <w:rsid w:val="00866E7D"/>
    <w:rsid w:val="00870578"/>
    <w:rsid w:val="00871CAF"/>
    <w:rsid w:val="008727A3"/>
    <w:rsid w:val="00873A33"/>
    <w:rsid w:val="00873E79"/>
    <w:rsid w:val="0087620F"/>
    <w:rsid w:val="00876288"/>
    <w:rsid w:val="008775A5"/>
    <w:rsid w:val="008800DA"/>
    <w:rsid w:val="00880C19"/>
    <w:rsid w:val="008821B1"/>
    <w:rsid w:val="00882200"/>
    <w:rsid w:val="008828A7"/>
    <w:rsid w:val="00884990"/>
    <w:rsid w:val="00886B6E"/>
    <w:rsid w:val="00887086"/>
    <w:rsid w:val="00887144"/>
    <w:rsid w:val="0089051B"/>
    <w:rsid w:val="008927ED"/>
    <w:rsid w:val="00893507"/>
    <w:rsid w:val="00893CBF"/>
    <w:rsid w:val="00894806"/>
    <w:rsid w:val="008950C4"/>
    <w:rsid w:val="0089639E"/>
    <w:rsid w:val="00896463"/>
    <w:rsid w:val="008A1DC5"/>
    <w:rsid w:val="008A233D"/>
    <w:rsid w:val="008A23C8"/>
    <w:rsid w:val="008A3B9A"/>
    <w:rsid w:val="008A46A8"/>
    <w:rsid w:val="008A57F9"/>
    <w:rsid w:val="008A633A"/>
    <w:rsid w:val="008A7C2A"/>
    <w:rsid w:val="008A7FE7"/>
    <w:rsid w:val="008B075F"/>
    <w:rsid w:val="008B38A6"/>
    <w:rsid w:val="008B3B2A"/>
    <w:rsid w:val="008B3C54"/>
    <w:rsid w:val="008B57D6"/>
    <w:rsid w:val="008B6DC9"/>
    <w:rsid w:val="008B708C"/>
    <w:rsid w:val="008B7336"/>
    <w:rsid w:val="008B7A70"/>
    <w:rsid w:val="008B7ABD"/>
    <w:rsid w:val="008B7F69"/>
    <w:rsid w:val="008C0116"/>
    <w:rsid w:val="008C088B"/>
    <w:rsid w:val="008D0B30"/>
    <w:rsid w:val="008D0FE5"/>
    <w:rsid w:val="008D1E3C"/>
    <w:rsid w:val="008D4E19"/>
    <w:rsid w:val="008D665D"/>
    <w:rsid w:val="008D66BA"/>
    <w:rsid w:val="008D7AA3"/>
    <w:rsid w:val="008D7DF3"/>
    <w:rsid w:val="008E1041"/>
    <w:rsid w:val="008E1AD5"/>
    <w:rsid w:val="008E2994"/>
    <w:rsid w:val="008E59EE"/>
    <w:rsid w:val="008E676E"/>
    <w:rsid w:val="008E6D83"/>
    <w:rsid w:val="008F0DF0"/>
    <w:rsid w:val="008F1103"/>
    <w:rsid w:val="008F312F"/>
    <w:rsid w:val="008F383B"/>
    <w:rsid w:val="008F3D2F"/>
    <w:rsid w:val="008F4BAA"/>
    <w:rsid w:val="008F59B2"/>
    <w:rsid w:val="008F59E0"/>
    <w:rsid w:val="008F6687"/>
    <w:rsid w:val="008F6BD9"/>
    <w:rsid w:val="008F6F70"/>
    <w:rsid w:val="008F7260"/>
    <w:rsid w:val="008F7531"/>
    <w:rsid w:val="009006B2"/>
    <w:rsid w:val="00902A76"/>
    <w:rsid w:val="00902FDE"/>
    <w:rsid w:val="00903095"/>
    <w:rsid w:val="00904647"/>
    <w:rsid w:val="00904722"/>
    <w:rsid w:val="00905434"/>
    <w:rsid w:val="00905435"/>
    <w:rsid w:val="009054F1"/>
    <w:rsid w:val="0090612D"/>
    <w:rsid w:val="00906194"/>
    <w:rsid w:val="00906E55"/>
    <w:rsid w:val="00907B55"/>
    <w:rsid w:val="009105DC"/>
    <w:rsid w:val="009129F9"/>
    <w:rsid w:val="009153F4"/>
    <w:rsid w:val="0091582F"/>
    <w:rsid w:val="00915A4B"/>
    <w:rsid w:val="00915B17"/>
    <w:rsid w:val="00915FB8"/>
    <w:rsid w:val="009163D0"/>
    <w:rsid w:val="00916E3E"/>
    <w:rsid w:val="00917220"/>
    <w:rsid w:val="009175BC"/>
    <w:rsid w:val="00917D46"/>
    <w:rsid w:val="009209B6"/>
    <w:rsid w:val="00923236"/>
    <w:rsid w:val="00925272"/>
    <w:rsid w:val="00926089"/>
    <w:rsid w:val="00930008"/>
    <w:rsid w:val="0093362C"/>
    <w:rsid w:val="00934109"/>
    <w:rsid w:val="0093618D"/>
    <w:rsid w:val="00936DF2"/>
    <w:rsid w:val="00937365"/>
    <w:rsid w:val="00940519"/>
    <w:rsid w:val="009415B5"/>
    <w:rsid w:val="00942407"/>
    <w:rsid w:val="0094369F"/>
    <w:rsid w:val="0094511D"/>
    <w:rsid w:val="00945B1C"/>
    <w:rsid w:val="0094685E"/>
    <w:rsid w:val="009474CB"/>
    <w:rsid w:val="0095094D"/>
    <w:rsid w:val="00950DCE"/>
    <w:rsid w:val="00951415"/>
    <w:rsid w:val="009519F8"/>
    <w:rsid w:val="009520E2"/>
    <w:rsid w:val="009523FE"/>
    <w:rsid w:val="00952E77"/>
    <w:rsid w:val="00954F5F"/>
    <w:rsid w:val="0095524B"/>
    <w:rsid w:val="00955F4C"/>
    <w:rsid w:val="009562DC"/>
    <w:rsid w:val="009573DF"/>
    <w:rsid w:val="00957CFA"/>
    <w:rsid w:val="00960D46"/>
    <w:rsid w:val="00964D4C"/>
    <w:rsid w:val="00966344"/>
    <w:rsid w:val="00966936"/>
    <w:rsid w:val="00967DF6"/>
    <w:rsid w:val="00970B68"/>
    <w:rsid w:val="00970E6B"/>
    <w:rsid w:val="00971152"/>
    <w:rsid w:val="00974775"/>
    <w:rsid w:val="00974837"/>
    <w:rsid w:val="0097519A"/>
    <w:rsid w:val="00975DA6"/>
    <w:rsid w:val="00975F7A"/>
    <w:rsid w:val="00981287"/>
    <w:rsid w:val="0098298D"/>
    <w:rsid w:val="009829F4"/>
    <w:rsid w:val="00984D87"/>
    <w:rsid w:val="00984E40"/>
    <w:rsid w:val="00985D2E"/>
    <w:rsid w:val="0098650D"/>
    <w:rsid w:val="00987B8F"/>
    <w:rsid w:val="00990371"/>
    <w:rsid w:val="0099117C"/>
    <w:rsid w:val="00991FD2"/>
    <w:rsid w:val="0099234D"/>
    <w:rsid w:val="00992F91"/>
    <w:rsid w:val="0099373B"/>
    <w:rsid w:val="00997CBA"/>
    <w:rsid w:val="009A1517"/>
    <w:rsid w:val="009A36ED"/>
    <w:rsid w:val="009A51C5"/>
    <w:rsid w:val="009A58FD"/>
    <w:rsid w:val="009A5FED"/>
    <w:rsid w:val="009A63CB"/>
    <w:rsid w:val="009A7B72"/>
    <w:rsid w:val="009B0636"/>
    <w:rsid w:val="009B276F"/>
    <w:rsid w:val="009B5A02"/>
    <w:rsid w:val="009B7A9C"/>
    <w:rsid w:val="009C092E"/>
    <w:rsid w:val="009C0BAF"/>
    <w:rsid w:val="009C17E2"/>
    <w:rsid w:val="009C5A57"/>
    <w:rsid w:val="009D124F"/>
    <w:rsid w:val="009D19C0"/>
    <w:rsid w:val="009D64D7"/>
    <w:rsid w:val="009D751A"/>
    <w:rsid w:val="009E2ACD"/>
    <w:rsid w:val="009E338A"/>
    <w:rsid w:val="009E4B71"/>
    <w:rsid w:val="009F22B8"/>
    <w:rsid w:val="009F2935"/>
    <w:rsid w:val="009F324C"/>
    <w:rsid w:val="009F37E2"/>
    <w:rsid w:val="009F57C7"/>
    <w:rsid w:val="009F786B"/>
    <w:rsid w:val="00A00B7B"/>
    <w:rsid w:val="00A02105"/>
    <w:rsid w:val="00A02D47"/>
    <w:rsid w:val="00A032CC"/>
    <w:rsid w:val="00A03CF0"/>
    <w:rsid w:val="00A10AD1"/>
    <w:rsid w:val="00A13425"/>
    <w:rsid w:val="00A13F73"/>
    <w:rsid w:val="00A15E1E"/>
    <w:rsid w:val="00A20CF6"/>
    <w:rsid w:val="00A20F24"/>
    <w:rsid w:val="00A2526F"/>
    <w:rsid w:val="00A30259"/>
    <w:rsid w:val="00A32495"/>
    <w:rsid w:val="00A32DAA"/>
    <w:rsid w:val="00A33062"/>
    <w:rsid w:val="00A33DDC"/>
    <w:rsid w:val="00A33FFD"/>
    <w:rsid w:val="00A34D2E"/>
    <w:rsid w:val="00A35BE6"/>
    <w:rsid w:val="00A370C1"/>
    <w:rsid w:val="00A371BE"/>
    <w:rsid w:val="00A371CA"/>
    <w:rsid w:val="00A373B8"/>
    <w:rsid w:val="00A40EB1"/>
    <w:rsid w:val="00A41B83"/>
    <w:rsid w:val="00A4444C"/>
    <w:rsid w:val="00A44F66"/>
    <w:rsid w:val="00A476D3"/>
    <w:rsid w:val="00A47861"/>
    <w:rsid w:val="00A50A1B"/>
    <w:rsid w:val="00A50AEC"/>
    <w:rsid w:val="00A50F78"/>
    <w:rsid w:val="00A51F06"/>
    <w:rsid w:val="00A5293F"/>
    <w:rsid w:val="00A54A20"/>
    <w:rsid w:val="00A555D9"/>
    <w:rsid w:val="00A560B7"/>
    <w:rsid w:val="00A5669D"/>
    <w:rsid w:val="00A56FE3"/>
    <w:rsid w:val="00A57536"/>
    <w:rsid w:val="00A578A7"/>
    <w:rsid w:val="00A6215F"/>
    <w:rsid w:val="00A62189"/>
    <w:rsid w:val="00A623CD"/>
    <w:rsid w:val="00A636F5"/>
    <w:rsid w:val="00A638A4"/>
    <w:rsid w:val="00A63ED6"/>
    <w:rsid w:val="00A666D2"/>
    <w:rsid w:val="00A67128"/>
    <w:rsid w:val="00A67F0F"/>
    <w:rsid w:val="00A7022A"/>
    <w:rsid w:val="00A71168"/>
    <w:rsid w:val="00A72244"/>
    <w:rsid w:val="00A73B26"/>
    <w:rsid w:val="00A752EF"/>
    <w:rsid w:val="00A754AD"/>
    <w:rsid w:val="00A77791"/>
    <w:rsid w:val="00A8025B"/>
    <w:rsid w:val="00A807EF"/>
    <w:rsid w:val="00A81232"/>
    <w:rsid w:val="00A822CC"/>
    <w:rsid w:val="00A8289C"/>
    <w:rsid w:val="00A8545B"/>
    <w:rsid w:val="00A87FBB"/>
    <w:rsid w:val="00A91DB3"/>
    <w:rsid w:val="00A92525"/>
    <w:rsid w:val="00A94083"/>
    <w:rsid w:val="00A94888"/>
    <w:rsid w:val="00A94CFE"/>
    <w:rsid w:val="00A94FC1"/>
    <w:rsid w:val="00A96B49"/>
    <w:rsid w:val="00A970DF"/>
    <w:rsid w:val="00AA2772"/>
    <w:rsid w:val="00AA2E82"/>
    <w:rsid w:val="00AA3037"/>
    <w:rsid w:val="00AA4452"/>
    <w:rsid w:val="00AA4BB2"/>
    <w:rsid w:val="00AA5BBF"/>
    <w:rsid w:val="00AB1774"/>
    <w:rsid w:val="00AB1CBC"/>
    <w:rsid w:val="00AB2772"/>
    <w:rsid w:val="00AB6DDB"/>
    <w:rsid w:val="00AC02FD"/>
    <w:rsid w:val="00AC0581"/>
    <w:rsid w:val="00AC0730"/>
    <w:rsid w:val="00AC0F64"/>
    <w:rsid w:val="00AC56F2"/>
    <w:rsid w:val="00AC5D0B"/>
    <w:rsid w:val="00AC5FBB"/>
    <w:rsid w:val="00AC64FE"/>
    <w:rsid w:val="00AC6B7E"/>
    <w:rsid w:val="00AD51F1"/>
    <w:rsid w:val="00AD5525"/>
    <w:rsid w:val="00AD74CD"/>
    <w:rsid w:val="00AD7C07"/>
    <w:rsid w:val="00AD7F0D"/>
    <w:rsid w:val="00AE4267"/>
    <w:rsid w:val="00AE66EE"/>
    <w:rsid w:val="00AE7960"/>
    <w:rsid w:val="00AE796F"/>
    <w:rsid w:val="00AE7EB4"/>
    <w:rsid w:val="00AF1771"/>
    <w:rsid w:val="00AF1A1C"/>
    <w:rsid w:val="00AF1CC8"/>
    <w:rsid w:val="00AF2EA1"/>
    <w:rsid w:val="00AF3912"/>
    <w:rsid w:val="00AF6387"/>
    <w:rsid w:val="00AF792C"/>
    <w:rsid w:val="00B039B2"/>
    <w:rsid w:val="00B0436B"/>
    <w:rsid w:val="00B04F86"/>
    <w:rsid w:val="00B1280D"/>
    <w:rsid w:val="00B13566"/>
    <w:rsid w:val="00B13D84"/>
    <w:rsid w:val="00B145B9"/>
    <w:rsid w:val="00B1713B"/>
    <w:rsid w:val="00B17C1C"/>
    <w:rsid w:val="00B17C3D"/>
    <w:rsid w:val="00B236ED"/>
    <w:rsid w:val="00B23B6F"/>
    <w:rsid w:val="00B23DAB"/>
    <w:rsid w:val="00B23FA1"/>
    <w:rsid w:val="00B26043"/>
    <w:rsid w:val="00B27E51"/>
    <w:rsid w:val="00B300B6"/>
    <w:rsid w:val="00B3148A"/>
    <w:rsid w:val="00B31E94"/>
    <w:rsid w:val="00B343F9"/>
    <w:rsid w:val="00B34B81"/>
    <w:rsid w:val="00B34E81"/>
    <w:rsid w:val="00B35C4C"/>
    <w:rsid w:val="00B36842"/>
    <w:rsid w:val="00B36A26"/>
    <w:rsid w:val="00B36C3C"/>
    <w:rsid w:val="00B40F98"/>
    <w:rsid w:val="00B413AA"/>
    <w:rsid w:val="00B41BFE"/>
    <w:rsid w:val="00B41F19"/>
    <w:rsid w:val="00B42EFA"/>
    <w:rsid w:val="00B43558"/>
    <w:rsid w:val="00B43A73"/>
    <w:rsid w:val="00B47AD8"/>
    <w:rsid w:val="00B47E44"/>
    <w:rsid w:val="00B507DE"/>
    <w:rsid w:val="00B51CA4"/>
    <w:rsid w:val="00B51DFB"/>
    <w:rsid w:val="00B527C6"/>
    <w:rsid w:val="00B53413"/>
    <w:rsid w:val="00B54B9B"/>
    <w:rsid w:val="00B55263"/>
    <w:rsid w:val="00B601F4"/>
    <w:rsid w:val="00B60867"/>
    <w:rsid w:val="00B63C5E"/>
    <w:rsid w:val="00B63D8E"/>
    <w:rsid w:val="00B64576"/>
    <w:rsid w:val="00B64777"/>
    <w:rsid w:val="00B6560D"/>
    <w:rsid w:val="00B66CC8"/>
    <w:rsid w:val="00B70C4C"/>
    <w:rsid w:val="00B71048"/>
    <w:rsid w:val="00B73987"/>
    <w:rsid w:val="00B76040"/>
    <w:rsid w:val="00B769F0"/>
    <w:rsid w:val="00B76D88"/>
    <w:rsid w:val="00B80437"/>
    <w:rsid w:val="00B80A89"/>
    <w:rsid w:val="00B81896"/>
    <w:rsid w:val="00B81B67"/>
    <w:rsid w:val="00B83BA5"/>
    <w:rsid w:val="00B84471"/>
    <w:rsid w:val="00B867B5"/>
    <w:rsid w:val="00B87314"/>
    <w:rsid w:val="00B877E6"/>
    <w:rsid w:val="00B87DA5"/>
    <w:rsid w:val="00B943A8"/>
    <w:rsid w:val="00B97269"/>
    <w:rsid w:val="00BA0157"/>
    <w:rsid w:val="00BA0507"/>
    <w:rsid w:val="00BA3234"/>
    <w:rsid w:val="00BA346B"/>
    <w:rsid w:val="00BA6F14"/>
    <w:rsid w:val="00BA7E33"/>
    <w:rsid w:val="00BB0506"/>
    <w:rsid w:val="00BB0B86"/>
    <w:rsid w:val="00BB1B73"/>
    <w:rsid w:val="00BB1FE0"/>
    <w:rsid w:val="00BB22B5"/>
    <w:rsid w:val="00BB346E"/>
    <w:rsid w:val="00BB3A95"/>
    <w:rsid w:val="00BB610F"/>
    <w:rsid w:val="00BC3D15"/>
    <w:rsid w:val="00BC558B"/>
    <w:rsid w:val="00BC6D7A"/>
    <w:rsid w:val="00BC7BFF"/>
    <w:rsid w:val="00BD0547"/>
    <w:rsid w:val="00BD54FC"/>
    <w:rsid w:val="00BD78F9"/>
    <w:rsid w:val="00BD7D13"/>
    <w:rsid w:val="00BE2825"/>
    <w:rsid w:val="00BE2C4B"/>
    <w:rsid w:val="00BE3998"/>
    <w:rsid w:val="00BE64FD"/>
    <w:rsid w:val="00BE72B8"/>
    <w:rsid w:val="00BF0082"/>
    <w:rsid w:val="00BF0597"/>
    <w:rsid w:val="00BF2BE1"/>
    <w:rsid w:val="00BF4C65"/>
    <w:rsid w:val="00BF55A2"/>
    <w:rsid w:val="00BF7BC0"/>
    <w:rsid w:val="00C00524"/>
    <w:rsid w:val="00C00667"/>
    <w:rsid w:val="00C010BF"/>
    <w:rsid w:val="00C01BA0"/>
    <w:rsid w:val="00C01E2B"/>
    <w:rsid w:val="00C03243"/>
    <w:rsid w:val="00C04573"/>
    <w:rsid w:val="00C04784"/>
    <w:rsid w:val="00C04E76"/>
    <w:rsid w:val="00C0772F"/>
    <w:rsid w:val="00C107CA"/>
    <w:rsid w:val="00C10BB9"/>
    <w:rsid w:val="00C11701"/>
    <w:rsid w:val="00C11D21"/>
    <w:rsid w:val="00C11F67"/>
    <w:rsid w:val="00C13400"/>
    <w:rsid w:val="00C14B37"/>
    <w:rsid w:val="00C15E01"/>
    <w:rsid w:val="00C16331"/>
    <w:rsid w:val="00C16853"/>
    <w:rsid w:val="00C168DC"/>
    <w:rsid w:val="00C16C2F"/>
    <w:rsid w:val="00C2267A"/>
    <w:rsid w:val="00C23AE2"/>
    <w:rsid w:val="00C23B21"/>
    <w:rsid w:val="00C247B1"/>
    <w:rsid w:val="00C24E24"/>
    <w:rsid w:val="00C263E8"/>
    <w:rsid w:val="00C2644B"/>
    <w:rsid w:val="00C26875"/>
    <w:rsid w:val="00C27900"/>
    <w:rsid w:val="00C30B06"/>
    <w:rsid w:val="00C3156E"/>
    <w:rsid w:val="00C31A24"/>
    <w:rsid w:val="00C31C7F"/>
    <w:rsid w:val="00C328E5"/>
    <w:rsid w:val="00C3318E"/>
    <w:rsid w:val="00C344F6"/>
    <w:rsid w:val="00C364F9"/>
    <w:rsid w:val="00C3659D"/>
    <w:rsid w:val="00C37B87"/>
    <w:rsid w:val="00C41187"/>
    <w:rsid w:val="00C42A7A"/>
    <w:rsid w:val="00C45112"/>
    <w:rsid w:val="00C451A5"/>
    <w:rsid w:val="00C45628"/>
    <w:rsid w:val="00C46109"/>
    <w:rsid w:val="00C4715F"/>
    <w:rsid w:val="00C5085C"/>
    <w:rsid w:val="00C50F89"/>
    <w:rsid w:val="00C51F2A"/>
    <w:rsid w:val="00C523A5"/>
    <w:rsid w:val="00C52716"/>
    <w:rsid w:val="00C53869"/>
    <w:rsid w:val="00C55C51"/>
    <w:rsid w:val="00C57E55"/>
    <w:rsid w:val="00C62509"/>
    <w:rsid w:val="00C6392C"/>
    <w:rsid w:val="00C64F01"/>
    <w:rsid w:val="00C659CD"/>
    <w:rsid w:val="00C67077"/>
    <w:rsid w:val="00C67512"/>
    <w:rsid w:val="00C67836"/>
    <w:rsid w:val="00C67D4F"/>
    <w:rsid w:val="00C72CAA"/>
    <w:rsid w:val="00C73CCF"/>
    <w:rsid w:val="00C76FA0"/>
    <w:rsid w:val="00C77057"/>
    <w:rsid w:val="00C80F87"/>
    <w:rsid w:val="00C81732"/>
    <w:rsid w:val="00C81F95"/>
    <w:rsid w:val="00C834DC"/>
    <w:rsid w:val="00C83BEC"/>
    <w:rsid w:val="00C84A06"/>
    <w:rsid w:val="00C84EAC"/>
    <w:rsid w:val="00C86510"/>
    <w:rsid w:val="00C87148"/>
    <w:rsid w:val="00C8784E"/>
    <w:rsid w:val="00C87AD9"/>
    <w:rsid w:val="00C87FE6"/>
    <w:rsid w:val="00C900F9"/>
    <w:rsid w:val="00C91873"/>
    <w:rsid w:val="00C93DD0"/>
    <w:rsid w:val="00C956F5"/>
    <w:rsid w:val="00C97095"/>
    <w:rsid w:val="00C97C36"/>
    <w:rsid w:val="00CA0AD0"/>
    <w:rsid w:val="00CA1487"/>
    <w:rsid w:val="00CA1FA3"/>
    <w:rsid w:val="00CA66B4"/>
    <w:rsid w:val="00CA757F"/>
    <w:rsid w:val="00CB06A0"/>
    <w:rsid w:val="00CB0E4E"/>
    <w:rsid w:val="00CB1331"/>
    <w:rsid w:val="00CB1D17"/>
    <w:rsid w:val="00CB2AF3"/>
    <w:rsid w:val="00CB34A4"/>
    <w:rsid w:val="00CB463D"/>
    <w:rsid w:val="00CB5F1A"/>
    <w:rsid w:val="00CB6261"/>
    <w:rsid w:val="00CB7056"/>
    <w:rsid w:val="00CC1AFB"/>
    <w:rsid w:val="00CC41BA"/>
    <w:rsid w:val="00CC45E6"/>
    <w:rsid w:val="00CC50DD"/>
    <w:rsid w:val="00CC62C8"/>
    <w:rsid w:val="00CC7E4E"/>
    <w:rsid w:val="00CD0D95"/>
    <w:rsid w:val="00CD1428"/>
    <w:rsid w:val="00CD283A"/>
    <w:rsid w:val="00CD591E"/>
    <w:rsid w:val="00CE033C"/>
    <w:rsid w:val="00CE0B11"/>
    <w:rsid w:val="00CE0BF3"/>
    <w:rsid w:val="00CE34EB"/>
    <w:rsid w:val="00CE5931"/>
    <w:rsid w:val="00CE6A30"/>
    <w:rsid w:val="00CE6C7C"/>
    <w:rsid w:val="00CE6D4B"/>
    <w:rsid w:val="00CF13C9"/>
    <w:rsid w:val="00CF230E"/>
    <w:rsid w:val="00CF4FEC"/>
    <w:rsid w:val="00CF5E90"/>
    <w:rsid w:val="00CF6FBE"/>
    <w:rsid w:val="00CF6FD9"/>
    <w:rsid w:val="00D004F6"/>
    <w:rsid w:val="00D01454"/>
    <w:rsid w:val="00D015D2"/>
    <w:rsid w:val="00D0160C"/>
    <w:rsid w:val="00D02DA8"/>
    <w:rsid w:val="00D03E70"/>
    <w:rsid w:val="00D0502A"/>
    <w:rsid w:val="00D05AEE"/>
    <w:rsid w:val="00D05CD5"/>
    <w:rsid w:val="00D07A69"/>
    <w:rsid w:val="00D07D0D"/>
    <w:rsid w:val="00D11DDA"/>
    <w:rsid w:val="00D1395E"/>
    <w:rsid w:val="00D14288"/>
    <w:rsid w:val="00D179AD"/>
    <w:rsid w:val="00D20EEF"/>
    <w:rsid w:val="00D21246"/>
    <w:rsid w:val="00D2146E"/>
    <w:rsid w:val="00D21C3D"/>
    <w:rsid w:val="00D23502"/>
    <w:rsid w:val="00D23540"/>
    <w:rsid w:val="00D2408A"/>
    <w:rsid w:val="00D247F9"/>
    <w:rsid w:val="00D2483A"/>
    <w:rsid w:val="00D24BE2"/>
    <w:rsid w:val="00D24FBD"/>
    <w:rsid w:val="00D26774"/>
    <w:rsid w:val="00D274A4"/>
    <w:rsid w:val="00D27A24"/>
    <w:rsid w:val="00D30A55"/>
    <w:rsid w:val="00D32F9F"/>
    <w:rsid w:val="00D337BE"/>
    <w:rsid w:val="00D33B4B"/>
    <w:rsid w:val="00D352E5"/>
    <w:rsid w:val="00D3634F"/>
    <w:rsid w:val="00D3671C"/>
    <w:rsid w:val="00D36B56"/>
    <w:rsid w:val="00D42D58"/>
    <w:rsid w:val="00D45068"/>
    <w:rsid w:val="00D45069"/>
    <w:rsid w:val="00D45349"/>
    <w:rsid w:val="00D47178"/>
    <w:rsid w:val="00D50788"/>
    <w:rsid w:val="00D5091C"/>
    <w:rsid w:val="00D50E33"/>
    <w:rsid w:val="00D55A42"/>
    <w:rsid w:val="00D57411"/>
    <w:rsid w:val="00D620EB"/>
    <w:rsid w:val="00D62B69"/>
    <w:rsid w:val="00D62D5A"/>
    <w:rsid w:val="00D649CA"/>
    <w:rsid w:val="00D64CDB"/>
    <w:rsid w:val="00D66260"/>
    <w:rsid w:val="00D70E55"/>
    <w:rsid w:val="00D71C83"/>
    <w:rsid w:val="00D72EF6"/>
    <w:rsid w:val="00D73386"/>
    <w:rsid w:val="00D73414"/>
    <w:rsid w:val="00D73A39"/>
    <w:rsid w:val="00D75C75"/>
    <w:rsid w:val="00D75D5B"/>
    <w:rsid w:val="00D76A39"/>
    <w:rsid w:val="00D771E5"/>
    <w:rsid w:val="00D80BC0"/>
    <w:rsid w:val="00D816C6"/>
    <w:rsid w:val="00D81B29"/>
    <w:rsid w:val="00D84C8C"/>
    <w:rsid w:val="00D851CE"/>
    <w:rsid w:val="00D86356"/>
    <w:rsid w:val="00D903C7"/>
    <w:rsid w:val="00D90967"/>
    <w:rsid w:val="00D92657"/>
    <w:rsid w:val="00D9596D"/>
    <w:rsid w:val="00D96679"/>
    <w:rsid w:val="00D9708F"/>
    <w:rsid w:val="00DA23EA"/>
    <w:rsid w:val="00DA41EA"/>
    <w:rsid w:val="00DA5790"/>
    <w:rsid w:val="00DA6E17"/>
    <w:rsid w:val="00DB6221"/>
    <w:rsid w:val="00DB67B2"/>
    <w:rsid w:val="00DB6EF6"/>
    <w:rsid w:val="00DC0DE8"/>
    <w:rsid w:val="00DC0E8C"/>
    <w:rsid w:val="00DC1C5B"/>
    <w:rsid w:val="00DC1D99"/>
    <w:rsid w:val="00DC427E"/>
    <w:rsid w:val="00DC617B"/>
    <w:rsid w:val="00DD0352"/>
    <w:rsid w:val="00DD0AD5"/>
    <w:rsid w:val="00DD2024"/>
    <w:rsid w:val="00DD25A5"/>
    <w:rsid w:val="00DD3C92"/>
    <w:rsid w:val="00DD6F67"/>
    <w:rsid w:val="00DD7CAE"/>
    <w:rsid w:val="00DE3A8A"/>
    <w:rsid w:val="00DE523F"/>
    <w:rsid w:val="00DE6800"/>
    <w:rsid w:val="00DE6BFD"/>
    <w:rsid w:val="00DE6DE4"/>
    <w:rsid w:val="00DE70ED"/>
    <w:rsid w:val="00DE7637"/>
    <w:rsid w:val="00DE7DAE"/>
    <w:rsid w:val="00DF4332"/>
    <w:rsid w:val="00DF6708"/>
    <w:rsid w:val="00DF687F"/>
    <w:rsid w:val="00DF7024"/>
    <w:rsid w:val="00DF78F4"/>
    <w:rsid w:val="00DF7DFD"/>
    <w:rsid w:val="00E010BF"/>
    <w:rsid w:val="00E02835"/>
    <w:rsid w:val="00E0283F"/>
    <w:rsid w:val="00E03FA4"/>
    <w:rsid w:val="00E05F4D"/>
    <w:rsid w:val="00E06A43"/>
    <w:rsid w:val="00E10D84"/>
    <w:rsid w:val="00E111AE"/>
    <w:rsid w:val="00E126DF"/>
    <w:rsid w:val="00E12BA0"/>
    <w:rsid w:val="00E133AE"/>
    <w:rsid w:val="00E147B8"/>
    <w:rsid w:val="00E14F31"/>
    <w:rsid w:val="00E16492"/>
    <w:rsid w:val="00E17B9F"/>
    <w:rsid w:val="00E21A90"/>
    <w:rsid w:val="00E23591"/>
    <w:rsid w:val="00E23A41"/>
    <w:rsid w:val="00E24398"/>
    <w:rsid w:val="00E2508C"/>
    <w:rsid w:val="00E25726"/>
    <w:rsid w:val="00E26094"/>
    <w:rsid w:val="00E2754A"/>
    <w:rsid w:val="00E31666"/>
    <w:rsid w:val="00E31D64"/>
    <w:rsid w:val="00E32B63"/>
    <w:rsid w:val="00E3405C"/>
    <w:rsid w:val="00E3412B"/>
    <w:rsid w:val="00E347E6"/>
    <w:rsid w:val="00E35A3D"/>
    <w:rsid w:val="00E44A46"/>
    <w:rsid w:val="00E51298"/>
    <w:rsid w:val="00E51BE4"/>
    <w:rsid w:val="00E5347F"/>
    <w:rsid w:val="00E545CA"/>
    <w:rsid w:val="00E56EB3"/>
    <w:rsid w:val="00E57E79"/>
    <w:rsid w:val="00E6099E"/>
    <w:rsid w:val="00E6165A"/>
    <w:rsid w:val="00E62F09"/>
    <w:rsid w:val="00E66462"/>
    <w:rsid w:val="00E666DC"/>
    <w:rsid w:val="00E66D80"/>
    <w:rsid w:val="00E67848"/>
    <w:rsid w:val="00E708C6"/>
    <w:rsid w:val="00E7270E"/>
    <w:rsid w:val="00E74F4E"/>
    <w:rsid w:val="00E756A9"/>
    <w:rsid w:val="00E7648F"/>
    <w:rsid w:val="00E76AFC"/>
    <w:rsid w:val="00E80566"/>
    <w:rsid w:val="00E81901"/>
    <w:rsid w:val="00E835E5"/>
    <w:rsid w:val="00E8437B"/>
    <w:rsid w:val="00E85BDF"/>
    <w:rsid w:val="00E86E84"/>
    <w:rsid w:val="00E90671"/>
    <w:rsid w:val="00E90C76"/>
    <w:rsid w:val="00E90DB1"/>
    <w:rsid w:val="00E928C1"/>
    <w:rsid w:val="00E9444F"/>
    <w:rsid w:val="00E94C02"/>
    <w:rsid w:val="00E9558D"/>
    <w:rsid w:val="00EA0087"/>
    <w:rsid w:val="00EA1BD3"/>
    <w:rsid w:val="00EA2818"/>
    <w:rsid w:val="00EA3F2C"/>
    <w:rsid w:val="00EA6108"/>
    <w:rsid w:val="00EA6313"/>
    <w:rsid w:val="00EA6A72"/>
    <w:rsid w:val="00EA7C4B"/>
    <w:rsid w:val="00EA7E6D"/>
    <w:rsid w:val="00EB0695"/>
    <w:rsid w:val="00EB0ECA"/>
    <w:rsid w:val="00EB13B6"/>
    <w:rsid w:val="00EB19B2"/>
    <w:rsid w:val="00EB1AD8"/>
    <w:rsid w:val="00EB2006"/>
    <w:rsid w:val="00EB2133"/>
    <w:rsid w:val="00EB30CE"/>
    <w:rsid w:val="00EB446F"/>
    <w:rsid w:val="00EB4F93"/>
    <w:rsid w:val="00EB5E59"/>
    <w:rsid w:val="00EB6345"/>
    <w:rsid w:val="00EB66CF"/>
    <w:rsid w:val="00EB6A06"/>
    <w:rsid w:val="00EB779E"/>
    <w:rsid w:val="00EB7ACC"/>
    <w:rsid w:val="00EC138D"/>
    <w:rsid w:val="00EC1A4C"/>
    <w:rsid w:val="00EC6177"/>
    <w:rsid w:val="00EC653E"/>
    <w:rsid w:val="00EC79D5"/>
    <w:rsid w:val="00ED2439"/>
    <w:rsid w:val="00ED2542"/>
    <w:rsid w:val="00ED4C7C"/>
    <w:rsid w:val="00ED6371"/>
    <w:rsid w:val="00ED6ABD"/>
    <w:rsid w:val="00EE25F2"/>
    <w:rsid w:val="00EE32BC"/>
    <w:rsid w:val="00EE3DEB"/>
    <w:rsid w:val="00EE4DBD"/>
    <w:rsid w:val="00EF1660"/>
    <w:rsid w:val="00EF3DAA"/>
    <w:rsid w:val="00EF5030"/>
    <w:rsid w:val="00EF5DF3"/>
    <w:rsid w:val="00EF6185"/>
    <w:rsid w:val="00EF7074"/>
    <w:rsid w:val="00F0157B"/>
    <w:rsid w:val="00F04C69"/>
    <w:rsid w:val="00F04DDB"/>
    <w:rsid w:val="00F11764"/>
    <w:rsid w:val="00F132E7"/>
    <w:rsid w:val="00F142A5"/>
    <w:rsid w:val="00F150C6"/>
    <w:rsid w:val="00F15170"/>
    <w:rsid w:val="00F15943"/>
    <w:rsid w:val="00F178E1"/>
    <w:rsid w:val="00F211E1"/>
    <w:rsid w:val="00F22D46"/>
    <w:rsid w:val="00F2404A"/>
    <w:rsid w:val="00F25120"/>
    <w:rsid w:val="00F25C01"/>
    <w:rsid w:val="00F31958"/>
    <w:rsid w:val="00F326CE"/>
    <w:rsid w:val="00F32893"/>
    <w:rsid w:val="00F32B69"/>
    <w:rsid w:val="00F32E29"/>
    <w:rsid w:val="00F333F5"/>
    <w:rsid w:val="00F338FD"/>
    <w:rsid w:val="00F40C2A"/>
    <w:rsid w:val="00F4194C"/>
    <w:rsid w:val="00F41FA5"/>
    <w:rsid w:val="00F43E0D"/>
    <w:rsid w:val="00F445B1"/>
    <w:rsid w:val="00F44D7B"/>
    <w:rsid w:val="00F46207"/>
    <w:rsid w:val="00F4775B"/>
    <w:rsid w:val="00F47BD5"/>
    <w:rsid w:val="00F5129A"/>
    <w:rsid w:val="00F51318"/>
    <w:rsid w:val="00F51BD4"/>
    <w:rsid w:val="00F51FA3"/>
    <w:rsid w:val="00F52E35"/>
    <w:rsid w:val="00F54563"/>
    <w:rsid w:val="00F56145"/>
    <w:rsid w:val="00F56363"/>
    <w:rsid w:val="00F57210"/>
    <w:rsid w:val="00F6046C"/>
    <w:rsid w:val="00F60535"/>
    <w:rsid w:val="00F61BCC"/>
    <w:rsid w:val="00F64792"/>
    <w:rsid w:val="00F66024"/>
    <w:rsid w:val="00F67CD8"/>
    <w:rsid w:val="00F71B37"/>
    <w:rsid w:val="00F72306"/>
    <w:rsid w:val="00F7424F"/>
    <w:rsid w:val="00F7550E"/>
    <w:rsid w:val="00F75934"/>
    <w:rsid w:val="00F775F7"/>
    <w:rsid w:val="00F81BE7"/>
    <w:rsid w:val="00F85544"/>
    <w:rsid w:val="00F920D5"/>
    <w:rsid w:val="00F92568"/>
    <w:rsid w:val="00F940BD"/>
    <w:rsid w:val="00F95582"/>
    <w:rsid w:val="00F957DC"/>
    <w:rsid w:val="00F970B9"/>
    <w:rsid w:val="00F9760F"/>
    <w:rsid w:val="00FA11F8"/>
    <w:rsid w:val="00FA1FE8"/>
    <w:rsid w:val="00FA4752"/>
    <w:rsid w:val="00FA48BF"/>
    <w:rsid w:val="00FA560F"/>
    <w:rsid w:val="00FA6CA3"/>
    <w:rsid w:val="00FA6DD1"/>
    <w:rsid w:val="00FA7427"/>
    <w:rsid w:val="00FB024E"/>
    <w:rsid w:val="00FB543D"/>
    <w:rsid w:val="00FB5BAA"/>
    <w:rsid w:val="00FB70D3"/>
    <w:rsid w:val="00FB753A"/>
    <w:rsid w:val="00FB76A8"/>
    <w:rsid w:val="00FC075C"/>
    <w:rsid w:val="00FC0902"/>
    <w:rsid w:val="00FC0BB7"/>
    <w:rsid w:val="00FC1484"/>
    <w:rsid w:val="00FC2D56"/>
    <w:rsid w:val="00FC4402"/>
    <w:rsid w:val="00FC60B5"/>
    <w:rsid w:val="00FC6836"/>
    <w:rsid w:val="00FC70EC"/>
    <w:rsid w:val="00FD0E0A"/>
    <w:rsid w:val="00FD2725"/>
    <w:rsid w:val="00FD3592"/>
    <w:rsid w:val="00FD4129"/>
    <w:rsid w:val="00FD58B7"/>
    <w:rsid w:val="00FD5D46"/>
    <w:rsid w:val="00FD73D6"/>
    <w:rsid w:val="00FD7EEF"/>
    <w:rsid w:val="00FE0CD5"/>
    <w:rsid w:val="00FE29FD"/>
    <w:rsid w:val="00FE2D4F"/>
    <w:rsid w:val="00FE373A"/>
    <w:rsid w:val="00FE61C2"/>
    <w:rsid w:val="00FE65CE"/>
    <w:rsid w:val="00FF008B"/>
    <w:rsid w:val="00FF0AF3"/>
    <w:rsid w:val="00FF14FD"/>
    <w:rsid w:val="00FF1A79"/>
    <w:rsid w:val="00FF27F0"/>
    <w:rsid w:val="00FF3DF8"/>
    <w:rsid w:val="00FF50A4"/>
    <w:rsid w:val="00FF55B3"/>
    <w:rsid w:val="00FF55EE"/>
    <w:rsid w:val="00FF57FE"/>
    <w:rsid w:val="00FF5B2F"/>
    <w:rsid w:val="00FF5D7A"/>
    <w:rsid w:val="00FF6036"/>
    <w:rsid w:val="00FF7331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122CFA8"/>
  <w15:docId w15:val="{0575E5D9-F228-7C43-9D66-7D7498D1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0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F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6D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DE"/>
  </w:style>
  <w:style w:type="character" w:styleId="PageNumber">
    <w:name w:val="page number"/>
    <w:basedOn w:val="DefaultParagraphFont"/>
    <w:uiPriority w:val="99"/>
    <w:semiHidden/>
    <w:unhideWhenUsed/>
    <w:rsid w:val="00596DDE"/>
  </w:style>
  <w:style w:type="paragraph" w:customStyle="1" w:styleId="EndNoteBibliographyTitle">
    <w:name w:val="EndNote Bibliography Title"/>
    <w:basedOn w:val="Normal"/>
    <w:link w:val="EndNoteBibliographyTitleChar"/>
    <w:rsid w:val="00495AF8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95AF8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495AF8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495AF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95A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A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179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1C8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75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5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5F7"/>
  </w:style>
  <w:style w:type="character" w:styleId="FollowedHyperlink">
    <w:name w:val="FollowedHyperlink"/>
    <w:basedOn w:val="DefaultParagraphFont"/>
    <w:uiPriority w:val="99"/>
    <w:semiHidden/>
    <w:unhideWhenUsed/>
    <w:rsid w:val="00C451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cc.ch/report/ar6/syr/downloads/report/IPCC_AR6_SYR_FullVolum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7524032.2018.15143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https://doi.org/10.1177/02673231166828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Bruhn Jensen</dc:creator>
  <cp:keywords/>
  <dc:description/>
  <cp:lastModifiedBy>Klaus Bruhn Jensen</cp:lastModifiedBy>
  <cp:revision>35</cp:revision>
  <cp:lastPrinted>2023-11-08T09:51:00Z</cp:lastPrinted>
  <dcterms:created xsi:type="dcterms:W3CDTF">2024-02-10T15:48:00Z</dcterms:created>
  <dcterms:modified xsi:type="dcterms:W3CDTF">2024-02-10T17:46:00Z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630e2-1ac5-455e-8217-0156b1936a76_Enabled">
    <vt:lpwstr>true</vt:lpwstr>
  </property>
  <property fmtid="{D5CDD505-2E9C-101B-9397-08002B2CF9AE}" pid="3" name="MSIP_Label_6a2630e2-1ac5-455e-8217-0156b1936a76_SetDate">
    <vt:lpwstr>2022-11-03T10:20:22Z</vt:lpwstr>
  </property>
  <property fmtid="{D5CDD505-2E9C-101B-9397-08002B2CF9AE}" pid="4" name="MSIP_Label_6a2630e2-1ac5-455e-8217-0156b1936a76_Method">
    <vt:lpwstr>Standard</vt:lpwstr>
  </property>
  <property fmtid="{D5CDD505-2E9C-101B-9397-08002B2CF9AE}" pid="5" name="MSIP_Label_6a2630e2-1ac5-455e-8217-0156b1936a76_Name">
    <vt:lpwstr>Notclass</vt:lpwstr>
  </property>
  <property fmtid="{D5CDD505-2E9C-101B-9397-08002B2CF9AE}" pid="6" name="MSIP_Label_6a2630e2-1ac5-455e-8217-0156b1936a76_SiteId">
    <vt:lpwstr>a3927f91-cda1-4696-af89-8c9f1ceffa91</vt:lpwstr>
  </property>
  <property fmtid="{D5CDD505-2E9C-101B-9397-08002B2CF9AE}" pid="7" name="MSIP_Label_6a2630e2-1ac5-455e-8217-0156b1936a76_ActionId">
    <vt:lpwstr>885018d6-3742-4fc6-9dcd-8acf587d5927</vt:lpwstr>
  </property>
  <property fmtid="{D5CDD505-2E9C-101B-9397-08002B2CF9AE}" pid="8" name="MSIP_Label_6a2630e2-1ac5-455e-8217-0156b1936a76_ContentBits">
    <vt:lpwstr>0</vt:lpwstr>
  </property>
</Properties>
</file>